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31C9F" w14:textId="52A11119" w:rsidR="00A87629" w:rsidRDefault="00D62DBF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D62DBF">
        <w:rPr>
          <w:rFonts w:ascii="Times New Roman" w:hAnsi="Times New Roman" w:cs="Times New Roman"/>
          <w:b/>
          <w:bCs/>
          <w:sz w:val="44"/>
          <w:szCs w:val="44"/>
        </w:rPr>
        <w:t>Palestinians jailed for planning ISIS-inspired attack in Jerusalem</w:t>
      </w:r>
    </w:p>
    <w:p w14:paraId="612F305E" w14:textId="77777777" w:rsidR="00D62DBF" w:rsidRDefault="00D62DBF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554866E3" w:rsidR="009A65C1" w:rsidRDefault="00A87629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30</w:t>
      </w:r>
      <w:r w:rsidR="00202AD6">
        <w:rPr>
          <w:rFonts w:ascii="Times New Roman" w:hAnsi="Times New Roman" w:cs="Times New Roman"/>
          <w:sz w:val="24"/>
          <w:szCs w:val="24"/>
        </w:rPr>
        <w:t>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25692A21" w14:textId="4E81E8F6" w:rsidR="00D62DBF" w:rsidRDefault="00D62DBF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</w:rPr>
        <w:t>Liran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Levy</w:t>
      </w:r>
    </w:p>
    <w:p w14:paraId="1B578B1F" w14:textId="6BC9525A" w:rsidR="00F55F42" w:rsidRDefault="00D62DBF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14:paraId="6139E831" w14:textId="7896FCFA" w:rsidR="00A87629" w:rsidRDefault="00D62DBF" w:rsidP="00253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http://www.ynetnews.com/articles/0,7340,L-4915039</w:t>
      </w:r>
      <w:proofErr w:type="gramStart"/>
      <w:r w:rsidRPr="00D62DBF">
        <w:rPr>
          <w:rFonts w:ascii="Times New Roman" w:hAnsi="Times New Roman" w:cs="Times New Roman"/>
          <w:sz w:val="24"/>
          <w:szCs w:val="24"/>
        </w:rPr>
        <w:t>,00.html</w:t>
      </w:r>
      <w:proofErr w:type="gramEnd"/>
    </w:p>
    <w:p w14:paraId="5373FB3B" w14:textId="77777777" w:rsidR="00D62DBF" w:rsidRDefault="00D62DBF" w:rsidP="00A87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F7026D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Two Palestinians were sentenced to time in prison on Monday after being found guilty of planning a terror attack inspired by the Islamic State organization (ISIS).</w:t>
      </w:r>
    </w:p>
    <w:p w14:paraId="72F76F14" w14:textId="0324D2AA" w:rsidR="00F51FE6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01758989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DBF">
        <w:rPr>
          <w:rFonts w:ascii="Times New Roman" w:hAnsi="Times New Roman" w:cs="Times New Roman"/>
          <w:sz w:val="24"/>
          <w:szCs w:val="24"/>
        </w:rPr>
        <w:t>Musab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Aliyan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and Samir Abed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Rabbo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>, both residents of east Jerusalem, built an explosive device and planned to use it against an Israeli security forces vehicle in the capital.</w:t>
      </w:r>
    </w:p>
    <w:p w14:paraId="08DC511B" w14:textId="3A6C0C74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ABA83" w14:textId="07202415" w:rsid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DBF">
        <w:rPr>
          <w:rFonts w:ascii="Times New Roman" w:hAnsi="Times New Roman" w:cs="Times New Roman"/>
          <w:sz w:val="24"/>
          <w:szCs w:val="24"/>
        </w:rPr>
        <w:t>Aliyan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was sentenced to 10 years in prison, while Abed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Rabbo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was sentenced to nine years.</w:t>
      </w:r>
    </w:p>
    <w:p w14:paraId="0A1FC42B" w14:textId="77777777" w:rsid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B55929" w14:textId="3253B511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According to the indictment, the two conspired to carry out the attack in the name of ISIS.</w:t>
      </w:r>
      <w:bookmarkStart w:id="0" w:name="_GoBack"/>
      <w:bookmarkEnd w:id="0"/>
    </w:p>
    <w:p w14:paraId="362A49B2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0F59F64D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2DBF">
        <w:rPr>
          <w:rFonts w:ascii="Times New Roman" w:hAnsi="Times New Roman" w:cs="Times New Roman"/>
          <w:sz w:val="24"/>
          <w:szCs w:val="24"/>
        </w:rPr>
        <w:t>Aliyan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>, 24, began supporting the organization in 2014. He attended a religion study group, where he was introduced to the ISIS ideology.</w:t>
      </w:r>
    </w:p>
    <w:p w14:paraId="094AAA23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5DE293BC" w14:textId="0E501C20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He saw himself as part of the extremist organization, identified with it, and supports it, the indictment notes.  </w:t>
      </w:r>
    </w:p>
    <w:p w14:paraId="584A8496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3DCD60E8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 xml:space="preserve">In October 2015,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Aliyan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tried to join the ISIS ranks in Syria. He left for Jordan to issue a Jordanian passport with which he could travel to Turkey and thence to Syria, but he was arrested by authorities in Jordan and deported back to Israel several days later.</w:t>
      </w:r>
    </w:p>
    <w:p w14:paraId="550BC4C0" w14:textId="368458D1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A801F" w14:textId="0FD9EDCC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 xml:space="preserve">After returning to Israel,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Aliyan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began gathering funds so he could ask the Turkish consulate for a visa to the country. He also looked into the possibility of getting to ISIS in Syria through the Sinai Peninsula.</w:t>
      </w:r>
    </w:p>
    <w:p w14:paraId="57521102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38AEE628" w14:textId="5D2FDA63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 xml:space="preserve">During that time, the second defendant, Abed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Rabbo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>, followed ISIS's activities via the web and learned more about the group.</w:t>
      </w:r>
    </w:p>
    <w:p w14:paraId="28C06793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7852311D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 xml:space="preserve">In late 2015,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Aliyan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decided to carry out an attack and sought Abed </w:t>
      </w:r>
      <w:proofErr w:type="spellStart"/>
      <w:r w:rsidRPr="00D62DBF">
        <w:rPr>
          <w:rFonts w:ascii="Times New Roman" w:hAnsi="Times New Roman" w:cs="Times New Roman"/>
          <w:sz w:val="24"/>
          <w:szCs w:val="24"/>
        </w:rPr>
        <w:t>Rabbo's</w:t>
      </w:r>
      <w:proofErr w:type="spellEnd"/>
      <w:r w:rsidRPr="00D62DBF">
        <w:rPr>
          <w:rFonts w:ascii="Times New Roman" w:hAnsi="Times New Roman" w:cs="Times New Roman"/>
          <w:sz w:val="24"/>
          <w:szCs w:val="24"/>
        </w:rPr>
        <w:t xml:space="preserve"> help, as he knew the other man had experience in building bombs.</w:t>
      </w:r>
    </w:p>
    <w:p w14:paraId="04332704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C7322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6A712535" w14:textId="55168D19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According to the indictment, the two purchased a cell phone to be used as a remote control to detonate the explosive as well as a coffee grinder to grind the materials needed to create the explosive. They also bought an ammeter and iron oxide powder, also for the bomb.</w:t>
      </w:r>
    </w:p>
    <w:p w14:paraId="11AD5E30" w14:textId="77777777" w:rsidR="00D62DBF" w:rsidRPr="00D62DBF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 </w:t>
      </w:r>
    </w:p>
    <w:p w14:paraId="7FB56322" w14:textId="43031B8C" w:rsidR="00D62DBF" w:rsidRPr="00A55C12" w:rsidRDefault="00D62DBF" w:rsidP="00D6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2DBF">
        <w:rPr>
          <w:rFonts w:ascii="Times New Roman" w:hAnsi="Times New Roman" w:cs="Times New Roman"/>
          <w:sz w:val="24"/>
          <w:szCs w:val="24"/>
        </w:rPr>
        <w:t>Later, they also met to discuss the additional materials they needed to complete the bomb as well as how to carry out the attack.</w:t>
      </w:r>
    </w:p>
    <w:sectPr w:rsidR="00D62DBF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54BDF"/>
    <w:rsid w:val="00061BFC"/>
    <w:rsid w:val="000904A3"/>
    <w:rsid w:val="00192B6E"/>
    <w:rsid w:val="001C7742"/>
    <w:rsid w:val="001F2930"/>
    <w:rsid w:val="001F6EC2"/>
    <w:rsid w:val="00202AD6"/>
    <w:rsid w:val="00215CC3"/>
    <w:rsid w:val="002429B7"/>
    <w:rsid w:val="00253701"/>
    <w:rsid w:val="00316E46"/>
    <w:rsid w:val="003710AE"/>
    <w:rsid w:val="003F044A"/>
    <w:rsid w:val="003F1062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72462"/>
    <w:rsid w:val="00774674"/>
    <w:rsid w:val="007C2570"/>
    <w:rsid w:val="00866DB2"/>
    <w:rsid w:val="008A5508"/>
    <w:rsid w:val="008D2D71"/>
    <w:rsid w:val="008E7E58"/>
    <w:rsid w:val="00907553"/>
    <w:rsid w:val="009A65C1"/>
    <w:rsid w:val="00A55C12"/>
    <w:rsid w:val="00A85641"/>
    <w:rsid w:val="00A87629"/>
    <w:rsid w:val="00B30D63"/>
    <w:rsid w:val="00BA60EC"/>
    <w:rsid w:val="00BF2CE5"/>
    <w:rsid w:val="00C46236"/>
    <w:rsid w:val="00D62DBF"/>
    <w:rsid w:val="00DC4A33"/>
    <w:rsid w:val="00DD393E"/>
    <w:rsid w:val="00E06F93"/>
    <w:rsid w:val="00EC1AAA"/>
    <w:rsid w:val="00F2348F"/>
    <w:rsid w:val="00F51FE6"/>
    <w:rsid w:val="00F55F42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2017-01-30T15:27:00Z</dcterms:created>
  <dcterms:modified xsi:type="dcterms:W3CDTF">2017-01-30T15:27:00Z</dcterms:modified>
</cp:coreProperties>
</file>