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4B" w:rsidRPr="008E724B" w:rsidRDefault="008E724B" w:rsidP="008E724B">
      <w:pPr>
        <w:shd w:val="clear" w:color="auto" w:fill="FFFFFF"/>
        <w:spacing w:after="0" w:line="240" w:lineRule="auto"/>
        <w:textAlignment w:val="baseline"/>
        <w:outlineLvl w:val="0"/>
        <w:rPr>
          <w:rFonts w:eastAsia="Times New Roman" w:cs="Times New Roman"/>
          <w:kern w:val="36"/>
          <w:sz w:val="40"/>
          <w:szCs w:val="40"/>
        </w:rPr>
      </w:pPr>
      <w:bookmarkStart w:id="0" w:name="_GoBack"/>
      <w:r w:rsidRPr="008E724B">
        <w:rPr>
          <w:rFonts w:eastAsia="Times New Roman" w:cs="Times New Roman"/>
          <w:kern w:val="36"/>
          <w:sz w:val="40"/>
          <w:szCs w:val="40"/>
        </w:rPr>
        <w:t>DRC protesters demand justice over unprosecuted rapes and murders</w:t>
      </w:r>
    </w:p>
    <w:bookmarkEnd w:id="0"/>
    <w:p w:rsidR="002711F6" w:rsidRPr="008E724B" w:rsidRDefault="008E724B">
      <w:pPr>
        <w:rPr>
          <w:rFonts w:cs="Times New Roman"/>
          <w:szCs w:val="24"/>
        </w:rPr>
      </w:pPr>
    </w:p>
    <w:p w:rsidR="008E724B" w:rsidRPr="008E724B" w:rsidRDefault="008E724B" w:rsidP="008E724B">
      <w:pPr>
        <w:spacing w:after="0" w:line="240" w:lineRule="auto"/>
        <w:rPr>
          <w:rFonts w:cs="Times New Roman"/>
          <w:szCs w:val="24"/>
        </w:rPr>
      </w:pPr>
      <w:r w:rsidRPr="008E724B">
        <w:rPr>
          <w:rFonts w:cs="Times New Roman"/>
          <w:szCs w:val="24"/>
        </w:rPr>
        <w:t>October 2, 2020</w:t>
      </w:r>
    </w:p>
    <w:p w:rsidR="008E724B" w:rsidRPr="008E724B" w:rsidRDefault="008E724B" w:rsidP="008E724B">
      <w:pPr>
        <w:spacing w:after="0" w:line="240" w:lineRule="auto"/>
        <w:rPr>
          <w:rFonts w:cs="Times New Roman"/>
          <w:szCs w:val="24"/>
        </w:rPr>
      </w:pPr>
      <w:r w:rsidRPr="008E724B">
        <w:rPr>
          <w:rFonts w:cs="Times New Roman"/>
          <w:szCs w:val="24"/>
        </w:rPr>
        <w:t xml:space="preserve">By </w:t>
      </w:r>
      <w:hyperlink r:id="rId4" w:history="1">
        <w:proofErr w:type="spellStart"/>
        <w:r w:rsidRPr="008E724B">
          <w:rPr>
            <w:rStyle w:val="Hyperlink"/>
            <w:rFonts w:cs="Times New Roman"/>
            <w:bCs/>
            <w:color w:val="auto"/>
            <w:szCs w:val="24"/>
            <w:bdr w:val="none" w:sz="0" w:space="0" w:color="auto" w:frame="1"/>
            <w:shd w:val="clear" w:color="auto" w:fill="FFFFFF"/>
          </w:rPr>
          <w:t>Kaamil</w:t>
        </w:r>
        <w:proofErr w:type="spellEnd"/>
        <w:r w:rsidRPr="008E724B">
          <w:rPr>
            <w:rStyle w:val="Hyperlink"/>
            <w:rFonts w:cs="Times New Roman"/>
            <w:bCs/>
            <w:color w:val="auto"/>
            <w:szCs w:val="24"/>
            <w:bdr w:val="none" w:sz="0" w:space="0" w:color="auto" w:frame="1"/>
            <w:shd w:val="clear" w:color="auto" w:fill="FFFFFF"/>
          </w:rPr>
          <w:t xml:space="preserve"> Ahmed</w:t>
        </w:r>
      </w:hyperlink>
    </w:p>
    <w:p w:rsidR="008E724B" w:rsidRPr="008E724B" w:rsidRDefault="008E724B" w:rsidP="008E724B">
      <w:pPr>
        <w:spacing w:after="0" w:line="240" w:lineRule="auto"/>
        <w:rPr>
          <w:rFonts w:cs="Times New Roman"/>
          <w:szCs w:val="24"/>
        </w:rPr>
      </w:pPr>
      <w:r w:rsidRPr="008E724B">
        <w:rPr>
          <w:rFonts w:cs="Times New Roman"/>
          <w:szCs w:val="24"/>
        </w:rPr>
        <w:t>The Guardian</w:t>
      </w:r>
    </w:p>
    <w:p w:rsidR="008E724B" w:rsidRPr="008E724B" w:rsidRDefault="008E724B" w:rsidP="008E724B">
      <w:pPr>
        <w:spacing w:after="0" w:line="240" w:lineRule="auto"/>
        <w:rPr>
          <w:rFonts w:cs="Times New Roman"/>
          <w:szCs w:val="24"/>
        </w:rPr>
      </w:pPr>
      <w:hyperlink r:id="rId5" w:history="1">
        <w:r w:rsidRPr="008E724B">
          <w:rPr>
            <w:rStyle w:val="Hyperlink"/>
            <w:rFonts w:cs="Times New Roman"/>
            <w:color w:val="auto"/>
            <w:szCs w:val="24"/>
          </w:rPr>
          <w:t>https://www.theguardian.com/global-development/2020/oct/02/drc-protestors-demand-justice-over-unprosecuted-rapes-and-murders</w:t>
        </w:r>
      </w:hyperlink>
    </w:p>
    <w:p w:rsidR="008E724B" w:rsidRDefault="008E724B" w:rsidP="008E724B">
      <w:pPr>
        <w:rPr>
          <w:rFonts w:cs="Times New Roman"/>
          <w:szCs w:val="24"/>
        </w:rPr>
      </w:pPr>
    </w:p>
    <w:p w:rsidR="008E724B" w:rsidRPr="008E724B" w:rsidRDefault="008E724B" w:rsidP="008E724B">
      <w:pPr>
        <w:rPr>
          <w:rFonts w:cs="Times New Roman"/>
          <w:szCs w:val="24"/>
        </w:rPr>
      </w:pPr>
      <w:r w:rsidRPr="008E724B">
        <w:rPr>
          <w:rFonts w:cs="Times New Roman"/>
          <w:szCs w:val="24"/>
        </w:rPr>
        <w:t>Women led thousands of people in demonstrations in four cities across the Democratic Republic of the Congo on Thursday, demanding justice for historic murders and rapes committed in the east of the country.</w:t>
      </w:r>
    </w:p>
    <w:p w:rsidR="008E724B" w:rsidRPr="008E724B" w:rsidRDefault="008E724B" w:rsidP="008E724B">
      <w:pPr>
        <w:rPr>
          <w:rFonts w:cs="Times New Roman"/>
          <w:szCs w:val="24"/>
        </w:rPr>
      </w:pPr>
      <w:proofErr w:type="spellStart"/>
      <w:r w:rsidRPr="008E724B">
        <w:rPr>
          <w:rFonts w:cs="Times New Roman"/>
          <w:szCs w:val="24"/>
        </w:rPr>
        <w:t>Organisers</w:t>
      </w:r>
      <w:proofErr w:type="spellEnd"/>
      <w:r w:rsidRPr="008E724B">
        <w:rPr>
          <w:rFonts w:cs="Times New Roman"/>
          <w:szCs w:val="24"/>
        </w:rPr>
        <w:t xml:space="preserve"> said police beat protesters in Kisangani, one of the cities, as they marked a decade since the UN documented hundreds of crimes in DRC between 1993 and 2003 that have not been prosecuted.</w:t>
      </w:r>
    </w:p>
    <w:p w:rsidR="008E724B" w:rsidRPr="008E724B" w:rsidRDefault="008E724B" w:rsidP="008E724B">
      <w:pPr>
        <w:rPr>
          <w:rFonts w:cs="Times New Roman"/>
          <w:szCs w:val="24"/>
        </w:rPr>
      </w:pPr>
      <w:r w:rsidRPr="008E724B">
        <w:rPr>
          <w:rFonts w:cs="Times New Roman"/>
          <w:szCs w:val="24"/>
        </w:rPr>
        <w:t xml:space="preserve">At least 3,500 survivors of sexual violence joined the protests and hundreds of lawyers fronted the march in </w:t>
      </w:r>
      <w:proofErr w:type="spellStart"/>
      <w:r w:rsidRPr="008E724B">
        <w:rPr>
          <w:rFonts w:cs="Times New Roman"/>
          <w:szCs w:val="24"/>
        </w:rPr>
        <w:t>Bukavu</w:t>
      </w:r>
      <w:proofErr w:type="spellEnd"/>
      <w:r w:rsidRPr="008E724B">
        <w:rPr>
          <w:rFonts w:cs="Times New Roman"/>
          <w:szCs w:val="24"/>
        </w:rPr>
        <w:t xml:space="preserve">, the base of peace laureate </w:t>
      </w:r>
      <w:proofErr w:type="spellStart"/>
      <w:r w:rsidRPr="008E724B">
        <w:rPr>
          <w:rFonts w:cs="Times New Roman"/>
          <w:szCs w:val="24"/>
        </w:rPr>
        <w:t>Dr</w:t>
      </w:r>
      <w:proofErr w:type="spellEnd"/>
      <w:r w:rsidRPr="008E724B">
        <w:rPr>
          <w:rFonts w:cs="Times New Roman"/>
          <w:szCs w:val="24"/>
        </w:rPr>
        <w:t xml:space="preserve"> Denis Mukwege, whose Denis Mukwege Foundation backed the demonstrations.</w:t>
      </w:r>
    </w:p>
    <w:p w:rsidR="008E724B" w:rsidRPr="008E724B" w:rsidRDefault="008E724B" w:rsidP="008E724B">
      <w:pPr>
        <w:rPr>
          <w:rFonts w:cs="Times New Roman"/>
          <w:szCs w:val="24"/>
        </w:rPr>
      </w:pPr>
      <w:r w:rsidRPr="008E724B">
        <w:rPr>
          <w:rFonts w:cs="Times New Roman"/>
          <w:szCs w:val="24"/>
        </w:rPr>
        <w:t>Mukwege was unable to attend himself, having faced death threats for his campaigns against the violence committed during the two civil wars that took place during that period.</w:t>
      </w:r>
    </w:p>
    <w:p w:rsidR="008E724B" w:rsidRPr="008E724B" w:rsidRDefault="008E724B" w:rsidP="008E724B">
      <w:pPr>
        <w:rPr>
          <w:rFonts w:cs="Times New Roman"/>
          <w:szCs w:val="24"/>
        </w:rPr>
      </w:pPr>
      <w:r w:rsidRPr="008E724B">
        <w:rPr>
          <w:rFonts w:cs="Times New Roman"/>
          <w:szCs w:val="24"/>
        </w:rPr>
        <w:t xml:space="preserve">Mukwege told </w:t>
      </w:r>
      <w:proofErr w:type="spellStart"/>
      <w:r w:rsidRPr="008E724B">
        <w:rPr>
          <w:rFonts w:cs="Times New Roman"/>
          <w:szCs w:val="24"/>
        </w:rPr>
        <w:t>Agence</w:t>
      </w:r>
      <w:proofErr w:type="spellEnd"/>
      <w:r w:rsidRPr="008E724B">
        <w:rPr>
          <w:rFonts w:cs="Times New Roman"/>
          <w:szCs w:val="24"/>
        </w:rPr>
        <w:t xml:space="preserve"> France-</w:t>
      </w:r>
      <w:proofErr w:type="spellStart"/>
      <w:r w:rsidRPr="008E724B">
        <w:rPr>
          <w:rFonts w:cs="Times New Roman"/>
          <w:szCs w:val="24"/>
        </w:rPr>
        <w:t>Presse</w:t>
      </w:r>
      <w:proofErr w:type="spellEnd"/>
      <w:r w:rsidRPr="008E724B">
        <w:rPr>
          <w:rFonts w:cs="Times New Roman"/>
          <w:szCs w:val="24"/>
        </w:rPr>
        <w:t>: “To deny that there have been crimes against humanity and war crimes in the Democratic Republic of Congo – even to deny there has been genocide in DRC – is to be in bad faith.”</w:t>
      </w:r>
    </w:p>
    <w:p w:rsidR="008E724B" w:rsidRPr="008E724B" w:rsidRDefault="008E724B" w:rsidP="008E724B">
      <w:pPr>
        <w:rPr>
          <w:rFonts w:cs="Times New Roman"/>
          <w:szCs w:val="24"/>
        </w:rPr>
      </w:pPr>
      <w:r w:rsidRPr="008E724B">
        <w:rPr>
          <w:rFonts w:cs="Times New Roman"/>
          <w:szCs w:val="24"/>
        </w:rPr>
        <w:t xml:space="preserve">His spokeswoman, Maud-Salomé </w:t>
      </w:r>
      <w:proofErr w:type="spellStart"/>
      <w:r w:rsidRPr="008E724B">
        <w:rPr>
          <w:rFonts w:cs="Times New Roman"/>
          <w:szCs w:val="24"/>
        </w:rPr>
        <w:t>Ekila</w:t>
      </w:r>
      <w:proofErr w:type="spellEnd"/>
      <w:r w:rsidRPr="008E724B">
        <w:rPr>
          <w:rFonts w:cs="Times New Roman"/>
          <w:szCs w:val="24"/>
        </w:rPr>
        <w:t>, added: “We have impunity here in the Congo because we don’t have justice … the perpetrators know they can act like they want.”</w:t>
      </w:r>
    </w:p>
    <w:p w:rsidR="008E724B" w:rsidRPr="008E724B" w:rsidRDefault="008E724B" w:rsidP="008E724B">
      <w:pPr>
        <w:rPr>
          <w:rFonts w:cs="Times New Roman"/>
          <w:szCs w:val="24"/>
        </w:rPr>
      </w:pPr>
      <w:r w:rsidRPr="008E724B">
        <w:rPr>
          <w:rFonts w:cs="Times New Roman"/>
          <w:szCs w:val="24"/>
        </w:rPr>
        <w:t xml:space="preserve">She estimated that 5,000 people had attended the march in </w:t>
      </w:r>
      <w:proofErr w:type="spellStart"/>
      <w:r w:rsidRPr="008E724B">
        <w:rPr>
          <w:rFonts w:cs="Times New Roman"/>
          <w:szCs w:val="24"/>
        </w:rPr>
        <w:t>Bukavu</w:t>
      </w:r>
      <w:proofErr w:type="spellEnd"/>
      <w:r w:rsidRPr="008E724B">
        <w:rPr>
          <w:rFonts w:cs="Times New Roman"/>
          <w:szCs w:val="24"/>
        </w:rPr>
        <w:t xml:space="preserve">, the eastern city in South Kivu province, where Mukwege’s </w:t>
      </w:r>
      <w:proofErr w:type="spellStart"/>
      <w:r w:rsidRPr="008E724B">
        <w:rPr>
          <w:rFonts w:cs="Times New Roman"/>
          <w:szCs w:val="24"/>
        </w:rPr>
        <w:t>Panzi</w:t>
      </w:r>
      <w:proofErr w:type="spellEnd"/>
      <w:r w:rsidRPr="008E724B">
        <w:rPr>
          <w:rFonts w:cs="Times New Roman"/>
          <w:szCs w:val="24"/>
        </w:rPr>
        <w:t xml:space="preserve"> hospital has </w:t>
      </w:r>
      <w:proofErr w:type="spellStart"/>
      <w:r w:rsidRPr="008E724B">
        <w:rPr>
          <w:rFonts w:cs="Times New Roman"/>
          <w:szCs w:val="24"/>
        </w:rPr>
        <w:t>specialised</w:t>
      </w:r>
      <w:proofErr w:type="spellEnd"/>
      <w:r w:rsidRPr="008E724B">
        <w:rPr>
          <w:rFonts w:cs="Times New Roman"/>
          <w:szCs w:val="24"/>
        </w:rPr>
        <w:t xml:space="preserve"> in treating survivors of sexual violence in conflict.</w:t>
      </w:r>
    </w:p>
    <w:p w:rsidR="008E724B" w:rsidRPr="008E724B" w:rsidRDefault="008E724B" w:rsidP="008E724B">
      <w:pPr>
        <w:rPr>
          <w:rFonts w:cs="Times New Roman"/>
          <w:szCs w:val="24"/>
        </w:rPr>
      </w:pPr>
      <w:r w:rsidRPr="008E724B">
        <w:rPr>
          <w:rFonts w:cs="Times New Roman"/>
          <w:szCs w:val="24"/>
        </w:rPr>
        <w:t xml:space="preserve">“It is impossible to build peace in this country without justice. You have survivors of this war who are </w:t>
      </w:r>
      <w:proofErr w:type="spellStart"/>
      <w:r w:rsidRPr="008E724B">
        <w:rPr>
          <w:rFonts w:cs="Times New Roman"/>
          <w:szCs w:val="24"/>
        </w:rPr>
        <w:t>traumatised</w:t>
      </w:r>
      <w:proofErr w:type="spellEnd"/>
      <w:r w:rsidRPr="008E724B">
        <w:rPr>
          <w:rFonts w:cs="Times New Roman"/>
          <w:szCs w:val="24"/>
        </w:rPr>
        <w:t xml:space="preserve">, they didn’t even have the occasion to bury their family, they don’t know where they are,” said </w:t>
      </w:r>
      <w:proofErr w:type="spellStart"/>
      <w:r w:rsidRPr="008E724B">
        <w:rPr>
          <w:rFonts w:cs="Times New Roman"/>
          <w:szCs w:val="24"/>
        </w:rPr>
        <w:t>Ekila</w:t>
      </w:r>
      <w:proofErr w:type="spellEnd"/>
      <w:r w:rsidRPr="008E724B">
        <w:rPr>
          <w:rFonts w:cs="Times New Roman"/>
          <w:szCs w:val="24"/>
        </w:rPr>
        <w:t>.</w:t>
      </w:r>
    </w:p>
    <w:p w:rsidR="008E724B" w:rsidRPr="008E724B" w:rsidRDefault="008E724B" w:rsidP="008E724B">
      <w:pPr>
        <w:rPr>
          <w:rFonts w:cs="Times New Roman"/>
          <w:szCs w:val="24"/>
        </w:rPr>
      </w:pPr>
      <w:r w:rsidRPr="008E724B">
        <w:rPr>
          <w:rFonts w:cs="Times New Roman"/>
          <w:szCs w:val="24"/>
        </w:rPr>
        <w:t>A petition signed by the Mukwege Foundation and DRC’s Movement of Survivors was delivered to UN and African Union leaders this week, calling for the 2010 report to be the basis for ensuring justice for the crimes.</w:t>
      </w:r>
    </w:p>
    <w:p w:rsidR="008E724B" w:rsidRPr="008E724B" w:rsidRDefault="008E724B" w:rsidP="008E724B">
      <w:pPr>
        <w:rPr>
          <w:rFonts w:cs="Times New Roman"/>
          <w:szCs w:val="24"/>
        </w:rPr>
      </w:pPr>
      <w:r w:rsidRPr="008E724B">
        <w:rPr>
          <w:rFonts w:cs="Times New Roman"/>
          <w:szCs w:val="24"/>
        </w:rPr>
        <w:t>Protesters also called on the UN to provide the names of alleged perpetrators who were not identified in the original report.</w:t>
      </w:r>
    </w:p>
    <w:p w:rsidR="008E724B" w:rsidRPr="008E724B" w:rsidRDefault="008E724B" w:rsidP="008E724B">
      <w:pPr>
        <w:rPr>
          <w:rFonts w:cs="Times New Roman"/>
          <w:szCs w:val="24"/>
        </w:rPr>
      </w:pPr>
      <w:r w:rsidRPr="008E724B">
        <w:rPr>
          <w:rFonts w:cs="Times New Roman"/>
          <w:szCs w:val="24"/>
        </w:rPr>
        <w:lastRenderedPageBreak/>
        <w:t>Amnesty International and Human Rights Watch said in a joint statement on Thursday that the lack of justice allowed similar abus</w:t>
      </w:r>
      <w:r w:rsidRPr="008E724B">
        <w:rPr>
          <w:rFonts w:cs="Times New Roman"/>
          <w:szCs w:val="24"/>
        </w:rPr>
        <w:t>es to continue unpunished.</w:t>
      </w:r>
    </w:p>
    <w:p w:rsidR="008E724B" w:rsidRPr="008E724B" w:rsidRDefault="008E724B" w:rsidP="008E724B">
      <w:pPr>
        <w:rPr>
          <w:rFonts w:cs="Times New Roman"/>
          <w:szCs w:val="24"/>
        </w:rPr>
      </w:pPr>
      <w:r w:rsidRPr="008E724B">
        <w:rPr>
          <w:rFonts w:cs="Times New Roman"/>
          <w:szCs w:val="24"/>
        </w:rPr>
        <w:t xml:space="preserve">The UN secretary-general, </w:t>
      </w:r>
      <w:proofErr w:type="spellStart"/>
      <w:r w:rsidRPr="008E724B">
        <w:rPr>
          <w:rFonts w:cs="Times New Roman"/>
          <w:szCs w:val="24"/>
        </w:rPr>
        <w:t>António</w:t>
      </w:r>
      <w:proofErr w:type="spellEnd"/>
      <w:r w:rsidRPr="008E724B">
        <w:rPr>
          <w:rFonts w:cs="Times New Roman"/>
          <w:szCs w:val="24"/>
        </w:rPr>
        <w:t xml:space="preserve"> </w:t>
      </w:r>
      <w:proofErr w:type="spellStart"/>
      <w:r w:rsidRPr="008E724B">
        <w:rPr>
          <w:rFonts w:cs="Times New Roman"/>
          <w:szCs w:val="24"/>
        </w:rPr>
        <w:t>Guterres</w:t>
      </w:r>
      <w:proofErr w:type="spellEnd"/>
      <w:r w:rsidRPr="008E724B">
        <w:rPr>
          <w:rFonts w:cs="Times New Roman"/>
          <w:szCs w:val="24"/>
        </w:rPr>
        <w:t xml:space="preserve">, warned last month of deadly violence in the border areas of </w:t>
      </w:r>
      <w:proofErr w:type="spellStart"/>
      <w:r w:rsidRPr="008E724B">
        <w:rPr>
          <w:rFonts w:cs="Times New Roman"/>
          <w:szCs w:val="24"/>
        </w:rPr>
        <w:t>Ituri</w:t>
      </w:r>
      <w:proofErr w:type="spellEnd"/>
      <w:r w:rsidRPr="008E724B">
        <w:rPr>
          <w:rFonts w:cs="Times New Roman"/>
          <w:szCs w:val="24"/>
        </w:rPr>
        <w:t xml:space="preserve"> and North Kivu provinces. The UN said in June that 1,300 people had been killed over the previous eight months.</w:t>
      </w:r>
    </w:p>
    <w:p w:rsidR="008E724B" w:rsidRPr="008E724B" w:rsidRDefault="008E724B" w:rsidP="008E724B">
      <w:pPr>
        <w:rPr>
          <w:rFonts w:cs="Times New Roman"/>
          <w:szCs w:val="24"/>
        </w:rPr>
      </w:pPr>
      <w:r w:rsidRPr="008E724B">
        <w:rPr>
          <w:rFonts w:cs="Times New Roman"/>
          <w:szCs w:val="24"/>
        </w:rPr>
        <w:t xml:space="preserve">“Widespread impunity continues to reign in Congo and the wider region, contributing to the recurrence of killings and other serious crimes,” said Amnesty’s director for east and southern Africa, </w:t>
      </w:r>
      <w:proofErr w:type="spellStart"/>
      <w:r w:rsidRPr="008E724B">
        <w:rPr>
          <w:rFonts w:cs="Times New Roman"/>
          <w:szCs w:val="24"/>
        </w:rPr>
        <w:t>Deprose</w:t>
      </w:r>
      <w:proofErr w:type="spellEnd"/>
      <w:r w:rsidRPr="008E724B">
        <w:rPr>
          <w:rFonts w:cs="Times New Roman"/>
          <w:szCs w:val="24"/>
        </w:rPr>
        <w:t xml:space="preserve"> </w:t>
      </w:r>
      <w:proofErr w:type="spellStart"/>
      <w:r w:rsidRPr="008E724B">
        <w:rPr>
          <w:rFonts w:cs="Times New Roman"/>
          <w:szCs w:val="24"/>
        </w:rPr>
        <w:t>Muchena</w:t>
      </w:r>
      <w:proofErr w:type="spellEnd"/>
      <w:r w:rsidRPr="008E724B">
        <w:rPr>
          <w:rFonts w:cs="Times New Roman"/>
          <w:szCs w:val="24"/>
        </w:rPr>
        <w:t>.</w:t>
      </w:r>
    </w:p>
    <w:p w:rsidR="008E724B" w:rsidRPr="008E724B" w:rsidRDefault="008E724B" w:rsidP="008E724B">
      <w:pPr>
        <w:rPr>
          <w:rFonts w:cs="Times New Roman"/>
          <w:szCs w:val="24"/>
        </w:rPr>
      </w:pPr>
      <w:r w:rsidRPr="008E724B">
        <w:rPr>
          <w:rFonts w:cs="Times New Roman"/>
          <w:szCs w:val="24"/>
        </w:rPr>
        <w:t>The UN’s 2010 “mapping” report was commissioned after the discovery of mass graves in 2005 and focused on several outbreaks of violence that involved Congolese forces, rebel groups and foreign forces. It proposed the creation of an international criminal court for DRC.</w:t>
      </w:r>
    </w:p>
    <w:p w:rsidR="008E724B" w:rsidRPr="008E724B" w:rsidRDefault="008E724B" w:rsidP="008E724B">
      <w:pPr>
        <w:rPr>
          <w:rFonts w:cs="Times New Roman"/>
          <w:szCs w:val="24"/>
        </w:rPr>
      </w:pPr>
      <w:proofErr w:type="spellStart"/>
      <w:r w:rsidRPr="008E724B">
        <w:rPr>
          <w:rFonts w:cs="Times New Roman"/>
          <w:szCs w:val="24"/>
        </w:rPr>
        <w:t>Ekila</w:t>
      </w:r>
      <w:proofErr w:type="spellEnd"/>
      <w:r w:rsidRPr="008E724B">
        <w:rPr>
          <w:rFonts w:cs="Times New Roman"/>
          <w:szCs w:val="24"/>
        </w:rPr>
        <w:t xml:space="preserve"> said protesters were beaten on Thursday by police in Kisangani, where many of the abuses investigated by the UN occurred. She said the authorities issued a notice on Wednesday refusing to </w:t>
      </w:r>
      <w:proofErr w:type="spellStart"/>
      <w:r w:rsidRPr="008E724B">
        <w:rPr>
          <w:rFonts w:cs="Times New Roman"/>
          <w:szCs w:val="24"/>
        </w:rPr>
        <w:t>authorise</w:t>
      </w:r>
      <w:proofErr w:type="spellEnd"/>
      <w:r w:rsidRPr="008E724B">
        <w:rPr>
          <w:rFonts w:cs="Times New Roman"/>
          <w:szCs w:val="24"/>
        </w:rPr>
        <w:t xml:space="preserve"> the protest.</w:t>
      </w:r>
    </w:p>
    <w:p w:rsidR="008E724B" w:rsidRPr="008E724B" w:rsidRDefault="008E724B" w:rsidP="008E724B">
      <w:pPr>
        <w:rPr>
          <w:rFonts w:cs="Times New Roman"/>
          <w:szCs w:val="24"/>
        </w:rPr>
      </w:pPr>
    </w:p>
    <w:p w:rsidR="008E724B" w:rsidRPr="008E724B" w:rsidRDefault="008E724B" w:rsidP="008E724B">
      <w:pPr>
        <w:rPr>
          <w:rFonts w:cs="Times New Roman"/>
          <w:szCs w:val="24"/>
        </w:rPr>
      </w:pPr>
      <w:r w:rsidRPr="008E724B">
        <w:rPr>
          <w:rFonts w:cs="Times New Roman"/>
          <w:szCs w:val="24"/>
        </w:rPr>
        <w:t>Last month, the UN redeployed troops to protect Mukwege, who had been receiving death threats. The Nobel peace laureate has been guarded by UN solders since 2012, but the troops were withdrawn in May after an outbreak of Covid-19.</w:t>
      </w:r>
    </w:p>
    <w:sectPr w:rsidR="008E724B" w:rsidRPr="008E7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4B"/>
    <w:rsid w:val="007733EE"/>
    <w:rsid w:val="00877E19"/>
    <w:rsid w:val="008E724B"/>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ED48"/>
  <w15:chartTrackingRefBased/>
  <w15:docId w15:val="{BEA704C9-802B-4C2E-A8DE-F30A03A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E724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24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E7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global-development/2020/oct/02/drc-protestors-demand-justice-over-unprosecuted-rapes-and-murders" TargetMode="External"/><Relationship Id="rId4" Type="http://schemas.openxmlformats.org/officeDocument/2006/relationships/hyperlink" Target="https://www.theguardian.com/profile/kaamil-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2020-10-02T14:02:00Z</dcterms:created>
  <dcterms:modified xsi:type="dcterms:W3CDTF">2020-10-02T14:04:00Z</dcterms:modified>
</cp:coreProperties>
</file>