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D7" w:rsidRPr="002B65D7" w:rsidRDefault="002B65D7" w:rsidP="002B65D7">
      <w:pPr>
        <w:pStyle w:val="Heading1"/>
        <w:shd w:val="clear" w:color="auto" w:fill="FFFFFF"/>
        <w:spacing w:before="0" w:beforeAutospacing="0" w:after="180" w:afterAutospacing="0" w:line="690" w:lineRule="atLeast"/>
        <w:textAlignment w:val="baseline"/>
        <w:rPr>
          <w:b w:val="0"/>
          <w:sz w:val="40"/>
          <w:szCs w:val="40"/>
        </w:rPr>
      </w:pPr>
      <w:r w:rsidRPr="002B65D7">
        <w:rPr>
          <w:b w:val="0"/>
          <w:sz w:val="40"/>
          <w:szCs w:val="40"/>
        </w:rPr>
        <w:t>3 soldiers hurt in suspected car-ramming attack in central West Bank</w:t>
      </w:r>
    </w:p>
    <w:p w:rsidR="002711F6" w:rsidRPr="002B65D7" w:rsidRDefault="002B65D7" w:rsidP="002B65D7">
      <w:pPr>
        <w:spacing w:after="0" w:line="240" w:lineRule="auto"/>
        <w:rPr>
          <w:rFonts w:cs="Times New Roman"/>
          <w:szCs w:val="24"/>
        </w:rPr>
      </w:pPr>
      <w:r w:rsidRPr="002B65D7">
        <w:rPr>
          <w:rFonts w:cs="Times New Roman"/>
          <w:szCs w:val="24"/>
        </w:rPr>
        <w:t>November 26, 2018</w:t>
      </w:r>
    </w:p>
    <w:p w:rsidR="002B65D7" w:rsidRPr="002B65D7" w:rsidRDefault="002B65D7" w:rsidP="002B65D7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2B65D7">
        <w:rPr>
          <w:rFonts w:cs="Times New Roman"/>
          <w:szCs w:val="24"/>
          <w:shd w:val="clear" w:color="auto" w:fill="FFFFFF"/>
        </w:rPr>
        <w:t>By</w:t>
      </w:r>
      <w:r w:rsidRPr="002B65D7">
        <w:rPr>
          <w:rFonts w:cs="Times New Roman"/>
          <w:szCs w:val="24"/>
          <w:shd w:val="clear" w:color="auto" w:fill="FFFFFF"/>
        </w:rPr>
        <w:t xml:space="preserve"> Judah Ari Gross </w:t>
      </w:r>
      <w:r w:rsidRPr="002B65D7">
        <w:rPr>
          <w:rFonts w:cs="Times New Roman"/>
          <w:szCs w:val="24"/>
          <w:shd w:val="clear" w:color="auto" w:fill="FFFFFF"/>
        </w:rPr>
        <w:t> </w:t>
      </w:r>
    </w:p>
    <w:p w:rsidR="002B65D7" w:rsidRPr="002B65D7" w:rsidRDefault="002B65D7" w:rsidP="002B65D7">
      <w:pPr>
        <w:spacing w:after="0" w:line="240" w:lineRule="auto"/>
        <w:rPr>
          <w:rFonts w:cs="Times New Roman"/>
          <w:szCs w:val="24"/>
        </w:rPr>
      </w:pPr>
      <w:r w:rsidRPr="002B65D7">
        <w:rPr>
          <w:rFonts w:cs="Times New Roman"/>
          <w:szCs w:val="24"/>
          <w:shd w:val="clear" w:color="auto" w:fill="FFFFFF"/>
        </w:rPr>
        <w:t>The Times of Israel</w:t>
      </w:r>
      <w:hyperlink r:id="rId4" w:tooltip="Judah Ari Gross" w:history="1"/>
    </w:p>
    <w:p w:rsidR="002B65D7" w:rsidRPr="002B65D7" w:rsidRDefault="002B65D7" w:rsidP="002B65D7">
      <w:pPr>
        <w:spacing w:after="0" w:line="240" w:lineRule="auto"/>
        <w:rPr>
          <w:rFonts w:cs="Times New Roman"/>
          <w:szCs w:val="24"/>
        </w:rPr>
      </w:pPr>
      <w:hyperlink r:id="rId5" w:history="1">
        <w:r w:rsidRPr="002B65D7">
          <w:rPr>
            <w:rStyle w:val="Hyperlink"/>
            <w:rFonts w:cs="Times New Roman"/>
            <w:color w:val="auto"/>
            <w:szCs w:val="24"/>
          </w:rPr>
          <w:t>https://www.timesofisrael.com/three-injured-in-suspected-car-ramming-attack-in-central-west-bank/</w:t>
        </w:r>
      </w:hyperlink>
    </w:p>
    <w:p w:rsidR="002B65D7" w:rsidRDefault="002B65D7" w:rsidP="002B65D7">
      <w:pPr>
        <w:pStyle w:val="NormalWeb"/>
        <w:shd w:val="clear" w:color="auto" w:fill="FFFFFF"/>
        <w:spacing w:before="0" w:beforeAutospacing="0" w:after="390" w:afterAutospacing="0"/>
        <w:textAlignment w:val="baseline"/>
      </w:pPr>
    </w:p>
    <w:p w:rsidR="002B65D7" w:rsidRPr="002B65D7" w:rsidRDefault="002B65D7" w:rsidP="002B65D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bookmarkStart w:id="0" w:name="_GoBack"/>
      <w:bookmarkEnd w:id="0"/>
      <w:r w:rsidRPr="002B65D7">
        <w:t>Three Israeli soldiers were injured when a Palestinian man rammed his car into them along a central West Bank highway in a suspected deliberate attack Monday, officials said.</w:t>
      </w:r>
    </w:p>
    <w:p w:rsidR="002B65D7" w:rsidRPr="002B65D7" w:rsidRDefault="002B65D7" w:rsidP="002B65D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B65D7">
        <w:t>The driver of the vehicle was shot dead by another soldier.</w:t>
      </w:r>
    </w:p>
    <w:p w:rsidR="002B65D7" w:rsidRPr="002B65D7" w:rsidRDefault="002B65D7">
      <w:pPr>
        <w:rPr>
          <w:rFonts w:cs="Times New Roman"/>
          <w:szCs w:val="24"/>
          <w:shd w:val="clear" w:color="auto" w:fill="FFFFFF"/>
        </w:rPr>
      </w:pPr>
      <w:r w:rsidRPr="002B65D7">
        <w:rPr>
          <w:rFonts w:cs="Times New Roman"/>
          <w:szCs w:val="24"/>
          <w:shd w:val="clear" w:color="auto" w:fill="FFFFFF"/>
        </w:rPr>
        <w:t xml:space="preserve">One of the soldiers sustained moderate wounds to his arms and legs, while the other two were </w:t>
      </w:r>
      <w:proofErr w:type="spellStart"/>
      <w:r w:rsidRPr="002B65D7">
        <w:rPr>
          <w:rFonts w:cs="Times New Roman"/>
          <w:szCs w:val="24"/>
          <w:shd w:val="clear" w:color="auto" w:fill="FFFFFF"/>
        </w:rPr>
        <w:t>lightly</w:t>
      </w:r>
      <w:proofErr w:type="spellEnd"/>
      <w:r w:rsidRPr="002B65D7">
        <w:rPr>
          <w:rFonts w:cs="Times New Roman"/>
          <w:szCs w:val="24"/>
          <w:shd w:val="clear" w:color="auto" w:fill="FFFFFF"/>
        </w:rPr>
        <w:t xml:space="preserve"> injured, with scrapes and bruises, medics said.</w:t>
      </w:r>
    </w:p>
    <w:p w:rsidR="002B65D7" w:rsidRPr="002B65D7" w:rsidRDefault="002B65D7">
      <w:pPr>
        <w:rPr>
          <w:rFonts w:cs="Times New Roman"/>
          <w:szCs w:val="24"/>
          <w:shd w:val="clear" w:color="auto" w:fill="FFFFFF"/>
        </w:rPr>
      </w:pPr>
      <w:r w:rsidRPr="002B65D7">
        <w:rPr>
          <w:rFonts w:cs="Times New Roman"/>
          <w:szCs w:val="24"/>
          <w:shd w:val="clear" w:color="auto" w:fill="FFFFFF"/>
        </w:rPr>
        <w:t xml:space="preserve">They received medical treatment at the scene and were taken to hospitals in Jerusalem for additional treatment, according to the </w:t>
      </w:r>
      <w:proofErr w:type="spellStart"/>
      <w:r w:rsidRPr="002B65D7">
        <w:rPr>
          <w:rFonts w:cs="Times New Roman"/>
          <w:szCs w:val="24"/>
          <w:shd w:val="clear" w:color="auto" w:fill="FFFFFF"/>
        </w:rPr>
        <w:t>Magen</w:t>
      </w:r>
      <w:proofErr w:type="spellEnd"/>
      <w:r w:rsidRPr="002B65D7">
        <w:rPr>
          <w:rFonts w:cs="Times New Roman"/>
          <w:szCs w:val="24"/>
          <w:shd w:val="clear" w:color="auto" w:fill="FFFFFF"/>
        </w:rPr>
        <w:t xml:space="preserve"> David </w:t>
      </w:r>
      <w:proofErr w:type="spellStart"/>
      <w:r w:rsidRPr="002B65D7">
        <w:rPr>
          <w:rFonts w:cs="Times New Roman"/>
          <w:szCs w:val="24"/>
          <w:shd w:val="clear" w:color="auto" w:fill="FFFFFF"/>
        </w:rPr>
        <w:t>Adom</w:t>
      </w:r>
      <w:proofErr w:type="spellEnd"/>
      <w:r w:rsidRPr="002B65D7">
        <w:rPr>
          <w:rFonts w:cs="Times New Roman"/>
          <w:szCs w:val="24"/>
          <w:shd w:val="clear" w:color="auto" w:fill="FFFFFF"/>
        </w:rPr>
        <w:t xml:space="preserve"> ambulance service.</w:t>
      </w:r>
    </w:p>
    <w:p w:rsidR="002B65D7" w:rsidRPr="002B65D7" w:rsidRDefault="002B65D7" w:rsidP="002B65D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B65D7">
        <w:t xml:space="preserve">Following the attack, Gush </w:t>
      </w:r>
      <w:proofErr w:type="spellStart"/>
      <w:r w:rsidRPr="002B65D7">
        <w:t>Etzion</w:t>
      </w:r>
      <w:proofErr w:type="spellEnd"/>
      <w:r w:rsidRPr="002B65D7">
        <w:t xml:space="preserve"> Regional Council head </w:t>
      </w:r>
      <w:proofErr w:type="spellStart"/>
      <w:r w:rsidRPr="002B65D7">
        <w:t>Shlomo</w:t>
      </w:r>
      <w:proofErr w:type="spellEnd"/>
      <w:r w:rsidRPr="002B65D7">
        <w:t xml:space="preserve"> </w:t>
      </w:r>
      <w:proofErr w:type="spellStart"/>
      <w:r w:rsidRPr="002B65D7">
        <w:t>Ne’eman</w:t>
      </w:r>
      <w:proofErr w:type="spellEnd"/>
      <w:r w:rsidRPr="002B65D7">
        <w:t xml:space="preserve"> called on “the government and the security forces to restore calm and ensure safety for the residents of the area.”</w:t>
      </w:r>
    </w:p>
    <w:p w:rsidR="002B65D7" w:rsidRPr="002B65D7" w:rsidRDefault="002B65D7" w:rsidP="002B65D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B65D7">
        <w:t xml:space="preserve">The three servicemen were performing construction work along the side of the road when they were hit by the car as it traveled down the Route 60 highway near the </w:t>
      </w:r>
      <w:proofErr w:type="spellStart"/>
      <w:r w:rsidRPr="002B65D7">
        <w:t>Karmei</w:t>
      </w:r>
      <w:proofErr w:type="spellEnd"/>
      <w:r w:rsidRPr="002B65D7">
        <w:t xml:space="preserve"> </w:t>
      </w:r>
      <w:proofErr w:type="spellStart"/>
      <w:r w:rsidRPr="002B65D7">
        <w:t>Tzur</w:t>
      </w:r>
      <w:proofErr w:type="spellEnd"/>
      <w:r w:rsidRPr="002B65D7">
        <w:t xml:space="preserve"> settlement, south of the Gush </w:t>
      </w:r>
      <w:proofErr w:type="spellStart"/>
      <w:r w:rsidRPr="002B65D7">
        <w:t>Etzion</w:t>
      </w:r>
      <w:proofErr w:type="spellEnd"/>
      <w:r w:rsidRPr="002B65D7">
        <w:t xml:space="preserve"> Junction, the army said.</w:t>
      </w:r>
    </w:p>
    <w:p w:rsidR="002B65D7" w:rsidRPr="002B65D7" w:rsidRDefault="002B65D7" w:rsidP="002B65D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B65D7">
        <w:t>According to the military, another member of the patrol opened fire at the driver, killing him.</w:t>
      </w:r>
    </w:p>
    <w:p w:rsidR="002B65D7" w:rsidRPr="002B65D7" w:rsidRDefault="002B65D7">
      <w:pPr>
        <w:rPr>
          <w:rFonts w:cs="Times New Roman"/>
          <w:szCs w:val="24"/>
          <w:shd w:val="clear" w:color="auto" w:fill="FFFFFF"/>
        </w:rPr>
      </w:pPr>
      <w:r w:rsidRPr="002B65D7">
        <w:rPr>
          <w:rFonts w:cs="Times New Roman"/>
          <w:szCs w:val="24"/>
          <w:shd w:val="clear" w:color="auto" w:fill="FFFFFF"/>
        </w:rPr>
        <w:t xml:space="preserve">The driver was later identified by Palestinian officials as </w:t>
      </w:r>
      <w:proofErr w:type="spellStart"/>
      <w:r w:rsidRPr="002B65D7">
        <w:rPr>
          <w:rFonts w:cs="Times New Roman"/>
          <w:szCs w:val="24"/>
          <w:shd w:val="clear" w:color="auto" w:fill="FFFFFF"/>
        </w:rPr>
        <w:t>Ramzi</w:t>
      </w:r>
      <w:proofErr w:type="spellEnd"/>
      <w:r w:rsidRPr="002B65D7">
        <w:rPr>
          <w:rFonts w:cs="Times New Roman"/>
          <w:szCs w:val="24"/>
          <w:shd w:val="clear" w:color="auto" w:fill="FFFFFF"/>
        </w:rPr>
        <w:t xml:space="preserve"> Abu </w:t>
      </w:r>
      <w:proofErr w:type="spellStart"/>
      <w:r w:rsidRPr="002B65D7">
        <w:rPr>
          <w:rFonts w:cs="Times New Roman"/>
          <w:szCs w:val="24"/>
          <w:shd w:val="clear" w:color="auto" w:fill="FFFFFF"/>
        </w:rPr>
        <w:t>Yabes</w:t>
      </w:r>
      <w:proofErr w:type="spellEnd"/>
      <w:r w:rsidRPr="002B65D7">
        <w:rPr>
          <w:rFonts w:cs="Times New Roman"/>
          <w:szCs w:val="24"/>
          <w:shd w:val="clear" w:color="auto" w:fill="FFFFFF"/>
        </w:rPr>
        <w:t xml:space="preserve">, a male nurse from the nearby </w:t>
      </w:r>
      <w:proofErr w:type="spellStart"/>
      <w:r w:rsidRPr="002B65D7">
        <w:rPr>
          <w:rFonts w:cs="Times New Roman"/>
          <w:szCs w:val="24"/>
          <w:shd w:val="clear" w:color="auto" w:fill="FFFFFF"/>
        </w:rPr>
        <w:t>Deheishe</w:t>
      </w:r>
      <w:proofErr w:type="spellEnd"/>
      <w:r w:rsidRPr="002B65D7">
        <w:rPr>
          <w:rFonts w:cs="Times New Roman"/>
          <w:szCs w:val="24"/>
          <w:shd w:val="clear" w:color="auto" w:fill="FFFFFF"/>
        </w:rPr>
        <w:t xml:space="preserve"> refugee camp.</w:t>
      </w:r>
    </w:p>
    <w:p w:rsidR="002B65D7" w:rsidRPr="002B65D7" w:rsidRDefault="002B65D7">
      <w:pPr>
        <w:rPr>
          <w:rFonts w:cs="Times New Roman"/>
          <w:szCs w:val="24"/>
        </w:rPr>
      </w:pPr>
      <w:r w:rsidRPr="002B65D7">
        <w:rPr>
          <w:rFonts w:cs="Times New Roman"/>
          <w:szCs w:val="24"/>
          <w:shd w:val="clear" w:color="auto" w:fill="FFFFFF"/>
        </w:rPr>
        <w:t>The Route 60 highway, one of the main thoroughfares in the West Bank used by both Israelis and Palestinians, has been the site of many terror attacks in recent years.</w:t>
      </w:r>
    </w:p>
    <w:sectPr w:rsidR="002B65D7" w:rsidRPr="002B6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D7"/>
    <w:rsid w:val="002B65D7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1DCF"/>
  <w15:chartTrackingRefBased/>
  <w15:docId w15:val="{2D2BF9D5-A14E-4C35-9D3F-56E18F4C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2B65D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5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B65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65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mesofisrael.com/three-injured-in-suspected-car-ramming-attack-in-central-west-bank/" TargetMode="External"/><Relationship Id="rId4" Type="http://schemas.openxmlformats.org/officeDocument/2006/relationships/hyperlink" Target="https://www.timesofisrael.com/writers/judah-ari-gro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2018-11-26T14:00:00Z</dcterms:created>
  <dcterms:modified xsi:type="dcterms:W3CDTF">2018-11-26T14:03:00Z</dcterms:modified>
</cp:coreProperties>
</file>