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43" w:rsidRPr="00BF360A" w:rsidRDefault="00BF360A">
      <w:pPr>
        <w:rPr>
          <w:rFonts w:ascii="Times New Roman" w:hAnsi="Times New Roman" w:cs="Times New Roman"/>
          <w:sz w:val="44"/>
          <w:szCs w:val="44"/>
        </w:rPr>
      </w:pPr>
      <w:r w:rsidRPr="00BF360A">
        <w:rPr>
          <w:rFonts w:ascii="Times New Roman" w:hAnsi="Times New Roman" w:cs="Times New Roman"/>
          <w:sz w:val="44"/>
          <w:szCs w:val="44"/>
        </w:rPr>
        <w:fldChar w:fldCharType="begin"/>
      </w:r>
      <w:r w:rsidRPr="00BF360A">
        <w:rPr>
          <w:rFonts w:ascii="Times New Roman" w:hAnsi="Times New Roman" w:cs="Times New Roman"/>
          <w:sz w:val="44"/>
          <w:szCs w:val="44"/>
        </w:rPr>
        <w:instrText>HYPERLINK "http://iranhr.net/2014/04/three-juvenile-offenders-executed-in-southern-iran/"</w:instrText>
      </w:r>
      <w:r w:rsidRPr="00BF360A">
        <w:rPr>
          <w:rFonts w:ascii="Times New Roman" w:hAnsi="Times New Roman" w:cs="Times New Roman"/>
          <w:sz w:val="44"/>
          <w:szCs w:val="44"/>
        </w:rPr>
      </w:r>
      <w:r w:rsidRPr="00BF360A">
        <w:rPr>
          <w:rFonts w:ascii="Times New Roman" w:hAnsi="Times New Roman" w:cs="Times New Roman"/>
          <w:sz w:val="44"/>
          <w:szCs w:val="44"/>
        </w:rPr>
        <w:fldChar w:fldCharType="separate"/>
      </w:r>
      <w:r w:rsidRPr="00BF360A">
        <w:rPr>
          <w:rFonts w:ascii="Times New Roman" w:hAnsi="Times New Roman" w:cs="Times New Roman"/>
          <w:b/>
          <w:bCs/>
          <w:color w:val="21344B"/>
          <w:sz w:val="44"/>
          <w:szCs w:val="44"/>
        </w:rPr>
        <w:t>Three Juvenile Offenders Executed in Southern Iran</w:t>
      </w:r>
      <w:r w:rsidRPr="00BF360A">
        <w:rPr>
          <w:rFonts w:ascii="Times New Roman" w:hAnsi="Times New Roman" w:cs="Times New Roman"/>
          <w:sz w:val="44"/>
          <w:szCs w:val="44"/>
        </w:rPr>
        <w:fldChar w:fldCharType="end"/>
      </w:r>
    </w:p>
    <w:p w:rsidR="00BF360A" w:rsidRPr="00BF360A" w:rsidRDefault="00BF360A">
      <w:pPr>
        <w:rPr>
          <w:rFonts w:ascii="Times New Roman" w:hAnsi="Times New Roman" w:cs="Times New Roman"/>
          <w:sz w:val="28"/>
          <w:szCs w:val="28"/>
        </w:rPr>
      </w:pPr>
    </w:p>
    <w:p w:rsidR="00BF360A" w:rsidRPr="00BF360A" w:rsidRDefault="00BF360A" w:rsidP="00BF360A">
      <w:pPr>
        <w:widowControl w:val="0"/>
        <w:autoSpaceDE w:val="0"/>
        <w:autoSpaceDN w:val="0"/>
        <w:adjustRightInd w:val="0"/>
        <w:spacing w:after="300"/>
        <w:rPr>
          <w:rFonts w:ascii="Times New Roman" w:hAnsi="Times New Roman" w:cs="Times New Roman"/>
          <w:color w:val="262626"/>
          <w:sz w:val="28"/>
          <w:szCs w:val="28"/>
        </w:rPr>
      </w:pPr>
      <w:r w:rsidRPr="00BF360A">
        <w:rPr>
          <w:rFonts w:ascii="Times New Roman" w:hAnsi="Times New Roman" w:cs="Times New Roman"/>
          <w:color w:val="262626"/>
          <w:sz w:val="28"/>
          <w:szCs w:val="28"/>
        </w:rPr>
        <w:t xml:space="preserve">April 17, 2014 </w:t>
      </w:r>
      <w:r w:rsidRPr="00BF360A">
        <w:rPr>
          <w:rFonts w:ascii="Times New Roman" w:hAnsi="Times New Roman" w:cs="Times New Roman"/>
          <w:color w:val="262626"/>
          <w:sz w:val="28"/>
          <w:szCs w:val="28"/>
        </w:rPr>
        <w:tab/>
      </w:r>
      <w:r w:rsidRPr="00BF360A">
        <w:rPr>
          <w:rFonts w:ascii="Times New Roman" w:hAnsi="Times New Roman" w:cs="Times New Roman"/>
          <w:color w:val="262626"/>
          <w:sz w:val="28"/>
          <w:szCs w:val="28"/>
        </w:rPr>
        <w:tab/>
      </w:r>
      <w:r w:rsidRPr="00BF360A">
        <w:rPr>
          <w:rFonts w:ascii="Times New Roman" w:hAnsi="Times New Roman" w:cs="Times New Roman"/>
          <w:color w:val="262626"/>
          <w:sz w:val="28"/>
          <w:szCs w:val="28"/>
        </w:rPr>
        <w:tab/>
      </w:r>
      <w:r w:rsidRPr="00BF360A">
        <w:rPr>
          <w:rFonts w:ascii="Times New Roman" w:hAnsi="Times New Roman" w:cs="Times New Roman"/>
          <w:color w:val="262626"/>
          <w:sz w:val="28"/>
          <w:szCs w:val="28"/>
        </w:rPr>
        <w:tab/>
      </w:r>
      <w:r w:rsidRPr="00BF360A">
        <w:rPr>
          <w:rFonts w:ascii="Times New Roman" w:hAnsi="Times New Roman" w:cs="Times New Roman"/>
          <w:color w:val="262626"/>
          <w:sz w:val="28"/>
          <w:szCs w:val="28"/>
        </w:rPr>
        <w:tab/>
      </w:r>
      <w:r w:rsidRPr="00BF360A">
        <w:rPr>
          <w:rFonts w:ascii="Times New Roman" w:hAnsi="Times New Roman" w:cs="Times New Roman"/>
          <w:color w:val="262626"/>
          <w:sz w:val="28"/>
          <w:szCs w:val="28"/>
        </w:rPr>
        <w:tab/>
      </w:r>
      <w:r w:rsidRPr="00BF360A">
        <w:rPr>
          <w:rFonts w:ascii="Times New Roman" w:hAnsi="Times New Roman" w:cs="Times New Roman"/>
          <w:color w:val="262626"/>
          <w:sz w:val="28"/>
          <w:szCs w:val="28"/>
        </w:rPr>
        <w:tab/>
      </w:r>
      <w:r w:rsidRPr="00BF360A">
        <w:rPr>
          <w:rFonts w:ascii="Times New Roman" w:hAnsi="Times New Roman" w:cs="Times New Roman"/>
          <w:color w:val="262626"/>
          <w:sz w:val="28"/>
          <w:szCs w:val="28"/>
        </w:rPr>
        <w:tab/>
      </w:r>
      <w:r w:rsidRPr="00BF360A">
        <w:rPr>
          <w:rFonts w:ascii="Times New Roman" w:hAnsi="Times New Roman" w:cs="Times New Roman"/>
          <w:color w:val="262626"/>
          <w:sz w:val="28"/>
          <w:szCs w:val="28"/>
        </w:rPr>
        <w:tab/>
        <w:t xml:space="preserve">     Iran Human Rights</w:t>
      </w:r>
      <w:r w:rsidRPr="00BF360A">
        <w:rPr>
          <w:rFonts w:ascii="Times New Roman" w:hAnsi="Times New Roman" w:cs="Times New Roman"/>
          <w:color w:val="262626"/>
          <w:sz w:val="28"/>
          <w:szCs w:val="28"/>
        </w:rPr>
        <w:tab/>
      </w:r>
      <w:r w:rsidRPr="00BF360A">
        <w:rPr>
          <w:rFonts w:ascii="Times New Roman" w:hAnsi="Times New Roman" w:cs="Times New Roman"/>
          <w:color w:val="262626"/>
          <w:sz w:val="28"/>
          <w:szCs w:val="28"/>
        </w:rPr>
        <w:tab/>
      </w:r>
      <w:r w:rsidRPr="00BF360A">
        <w:rPr>
          <w:rFonts w:ascii="Times New Roman" w:hAnsi="Times New Roman" w:cs="Times New Roman"/>
          <w:color w:val="262626"/>
          <w:sz w:val="28"/>
          <w:szCs w:val="28"/>
        </w:rPr>
        <w:tab/>
        <w:t xml:space="preserve">     </w:t>
      </w:r>
      <w:r>
        <w:rPr>
          <w:rFonts w:ascii="Times New Roman" w:hAnsi="Times New Roman" w:cs="Times New Roman"/>
          <w:color w:val="262626"/>
          <w:sz w:val="28"/>
          <w:szCs w:val="28"/>
        </w:rPr>
        <w:t xml:space="preserve">               </w:t>
      </w:r>
      <w:r>
        <w:rPr>
          <w:rFonts w:ascii="Times New Roman" w:hAnsi="Times New Roman" w:cs="Times New Roman"/>
          <w:color w:val="262626"/>
          <w:sz w:val="28"/>
          <w:szCs w:val="28"/>
        </w:rPr>
        <w:tab/>
        <w:t xml:space="preserve">   </w:t>
      </w:r>
      <w:bookmarkStart w:id="0" w:name="_GoBack"/>
      <w:bookmarkEnd w:id="0"/>
      <w:r w:rsidRPr="00BF360A">
        <w:rPr>
          <w:rFonts w:ascii="Times New Roman" w:hAnsi="Times New Roman" w:cs="Times New Roman"/>
          <w:color w:val="262626"/>
          <w:sz w:val="28"/>
          <w:szCs w:val="28"/>
        </w:rPr>
        <w:t>http://iranhr.net/2014/04/three-juvenile-offenders-executed-in-southern-iran/</w:t>
      </w:r>
    </w:p>
    <w:p w:rsidR="00BF360A" w:rsidRPr="00BF360A" w:rsidRDefault="00BF360A" w:rsidP="00BF360A">
      <w:pPr>
        <w:widowControl w:val="0"/>
        <w:autoSpaceDE w:val="0"/>
        <w:autoSpaceDN w:val="0"/>
        <w:adjustRightInd w:val="0"/>
        <w:spacing w:after="300"/>
        <w:rPr>
          <w:rFonts w:ascii="Times New Roman" w:hAnsi="Times New Roman" w:cs="Times New Roman"/>
          <w:color w:val="21344B"/>
          <w:sz w:val="28"/>
          <w:szCs w:val="28"/>
        </w:rPr>
      </w:pPr>
      <w:r w:rsidRPr="00BF360A">
        <w:rPr>
          <w:rFonts w:ascii="Times New Roman" w:hAnsi="Times New Roman" w:cs="Times New Roman"/>
          <w:color w:val="262626"/>
          <w:sz w:val="28"/>
          <w:szCs w:val="28"/>
        </w:rPr>
        <w:t>Four prisoners were hanged in the prison of Bandar Abbas (Southern Iran) yesterday April 17. According to the group “Human Rights and Democracy activists in Iran” (HRDAI) five prisoners were transferred to solitary confinement on Wednesday April 17, for implementation of their death sentences.</w:t>
      </w:r>
      <w:r w:rsidRPr="00BF360A">
        <w:rPr>
          <w:rFonts w:ascii="Times New Roman" w:hAnsi="Times New Roman" w:cs="Times New Roman"/>
          <w:color w:val="262626"/>
          <w:sz w:val="28"/>
          <w:szCs w:val="28"/>
        </w:rPr>
        <w:fldChar w:fldCharType="begin"/>
      </w:r>
      <w:r w:rsidRPr="00BF360A">
        <w:rPr>
          <w:rFonts w:ascii="Times New Roman" w:hAnsi="Times New Roman" w:cs="Times New Roman"/>
          <w:color w:val="262626"/>
          <w:sz w:val="28"/>
          <w:szCs w:val="28"/>
        </w:rPr>
        <w:instrText>HYPERLINK "http://iranhr.net/wp-content/uploads/2013/12/1_634852150682117029_s.jpg"</w:instrText>
      </w:r>
      <w:r w:rsidRPr="00BF360A">
        <w:rPr>
          <w:rFonts w:ascii="Times New Roman" w:hAnsi="Times New Roman" w:cs="Times New Roman"/>
          <w:color w:val="262626"/>
          <w:sz w:val="28"/>
          <w:szCs w:val="28"/>
        </w:rPr>
      </w:r>
      <w:r w:rsidRPr="00BF360A">
        <w:rPr>
          <w:rFonts w:ascii="Times New Roman" w:hAnsi="Times New Roman" w:cs="Times New Roman"/>
          <w:color w:val="262626"/>
          <w:sz w:val="28"/>
          <w:szCs w:val="28"/>
        </w:rPr>
        <w:fldChar w:fldCharType="separate"/>
      </w:r>
    </w:p>
    <w:p w:rsidR="00BF360A" w:rsidRPr="00BF360A" w:rsidRDefault="00BF360A" w:rsidP="00BF360A">
      <w:pPr>
        <w:widowControl w:val="0"/>
        <w:autoSpaceDE w:val="0"/>
        <w:autoSpaceDN w:val="0"/>
        <w:adjustRightInd w:val="0"/>
        <w:spacing w:after="300"/>
        <w:rPr>
          <w:rFonts w:ascii="Times New Roman" w:hAnsi="Times New Roman" w:cs="Times New Roman"/>
          <w:color w:val="262626"/>
          <w:sz w:val="28"/>
          <w:szCs w:val="28"/>
        </w:rPr>
      </w:pPr>
      <w:r w:rsidRPr="00BF360A">
        <w:rPr>
          <w:rFonts w:ascii="Times New Roman" w:hAnsi="Times New Roman" w:cs="Times New Roman"/>
          <w:color w:val="262626"/>
          <w:sz w:val="28"/>
          <w:szCs w:val="28"/>
        </w:rPr>
        <w:fldChar w:fldCharType="end"/>
      </w:r>
      <w:r w:rsidRPr="00BF360A">
        <w:rPr>
          <w:rFonts w:ascii="Times New Roman" w:hAnsi="Times New Roman" w:cs="Times New Roman"/>
          <w:color w:val="262626"/>
          <w:sz w:val="28"/>
          <w:szCs w:val="28"/>
        </w:rPr>
        <w:t xml:space="preserve">Four of the prisoners were executed on Thursday morning. </w:t>
      </w:r>
      <w:r w:rsidRPr="00BF360A">
        <w:rPr>
          <w:rFonts w:ascii="Times New Roman" w:hAnsi="Times New Roman" w:cs="Times New Roman"/>
          <w:bCs/>
          <w:color w:val="262626"/>
          <w:sz w:val="28"/>
          <w:szCs w:val="28"/>
        </w:rPr>
        <w:t>These prisoners were identified as:  </w:t>
      </w:r>
      <w:proofErr w:type="spellStart"/>
      <w:r w:rsidRPr="00BF360A">
        <w:rPr>
          <w:rFonts w:ascii="Times New Roman" w:hAnsi="Times New Roman" w:cs="Times New Roman"/>
          <w:bCs/>
          <w:color w:val="262626"/>
          <w:sz w:val="28"/>
          <w:szCs w:val="28"/>
        </w:rPr>
        <w:t>Zargham</w:t>
      </w:r>
      <w:proofErr w:type="spellEnd"/>
      <w:r w:rsidRPr="00BF360A">
        <w:rPr>
          <w:rFonts w:ascii="Times New Roman" w:hAnsi="Times New Roman" w:cs="Times New Roman"/>
          <w:bCs/>
          <w:color w:val="262626"/>
          <w:sz w:val="28"/>
          <w:szCs w:val="28"/>
        </w:rPr>
        <w:t xml:space="preserve"> </w:t>
      </w:r>
      <w:proofErr w:type="spellStart"/>
      <w:r w:rsidRPr="00BF360A">
        <w:rPr>
          <w:rFonts w:ascii="Times New Roman" w:hAnsi="Times New Roman" w:cs="Times New Roman"/>
          <w:bCs/>
          <w:color w:val="262626"/>
          <w:sz w:val="28"/>
          <w:szCs w:val="28"/>
        </w:rPr>
        <w:t>Jahangiri</w:t>
      </w:r>
      <w:proofErr w:type="spellEnd"/>
      <w:r w:rsidRPr="00BF360A">
        <w:rPr>
          <w:rFonts w:ascii="Times New Roman" w:hAnsi="Times New Roman" w:cs="Times New Roman"/>
          <w:bCs/>
          <w:color w:val="262626"/>
          <w:sz w:val="28"/>
          <w:szCs w:val="28"/>
        </w:rPr>
        <w:t xml:space="preserve"> (27) been 5 years in prison; and three Juvenile offenders: Ahmad </w:t>
      </w:r>
      <w:proofErr w:type="spellStart"/>
      <w:r w:rsidRPr="00BF360A">
        <w:rPr>
          <w:rFonts w:ascii="Times New Roman" w:hAnsi="Times New Roman" w:cs="Times New Roman"/>
          <w:bCs/>
          <w:color w:val="262626"/>
          <w:sz w:val="28"/>
          <w:szCs w:val="28"/>
        </w:rPr>
        <w:t>Rahimi</w:t>
      </w:r>
      <w:proofErr w:type="spellEnd"/>
      <w:r w:rsidRPr="00BF360A">
        <w:rPr>
          <w:rFonts w:ascii="Times New Roman" w:hAnsi="Times New Roman" w:cs="Times New Roman"/>
          <w:bCs/>
          <w:color w:val="262626"/>
          <w:sz w:val="28"/>
          <w:szCs w:val="28"/>
        </w:rPr>
        <w:t xml:space="preserve"> (21) been in the prison since he was 17 year old (Juvenile offender); Ali </w:t>
      </w:r>
      <w:proofErr w:type="spellStart"/>
      <w:r w:rsidRPr="00BF360A">
        <w:rPr>
          <w:rFonts w:ascii="Times New Roman" w:hAnsi="Times New Roman" w:cs="Times New Roman"/>
          <w:bCs/>
          <w:color w:val="262626"/>
          <w:sz w:val="28"/>
          <w:szCs w:val="28"/>
        </w:rPr>
        <w:t>Fouladi</w:t>
      </w:r>
      <w:proofErr w:type="spellEnd"/>
      <w:r w:rsidRPr="00BF360A">
        <w:rPr>
          <w:rFonts w:ascii="Times New Roman" w:hAnsi="Times New Roman" w:cs="Times New Roman"/>
          <w:bCs/>
          <w:color w:val="262626"/>
          <w:sz w:val="28"/>
          <w:szCs w:val="28"/>
        </w:rPr>
        <w:t xml:space="preserve"> (22) been in the prison since he was 16 year old and Ali </w:t>
      </w:r>
      <w:proofErr w:type="spellStart"/>
      <w:r w:rsidRPr="00BF360A">
        <w:rPr>
          <w:rFonts w:ascii="Times New Roman" w:hAnsi="Times New Roman" w:cs="Times New Roman"/>
          <w:bCs/>
          <w:color w:val="262626"/>
          <w:sz w:val="28"/>
          <w:szCs w:val="28"/>
        </w:rPr>
        <w:t>Sharifi</w:t>
      </w:r>
      <w:proofErr w:type="spellEnd"/>
      <w:r w:rsidRPr="00BF360A">
        <w:rPr>
          <w:rFonts w:ascii="Times New Roman" w:hAnsi="Times New Roman" w:cs="Times New Roman"/>
          <w:bCs/>
          <w:color w:val="262626"/>
          <w:sz w:val="28"/>
          <w:szCs w:val="28"/>
        </w:rPr>
        <w:t xml:space="preserve"> (29) been in the prison since he was 14 year old.  </w:t>
      </w:r>
    </w:p>
    <w:p w:rsidR="00BF360A" w:rsidRPr="00BF360A" w:rsidRDefault="00BF360A" w:rsidP="00BF360A">
      <w:pPr>
        <w:widowControl w:val="0"/>
        <w:autoSpaceDE w:val="0"/>
        <w:autoSpaceDN w:val="0"/>
        <w:adjustRightInd w:val="0"/>
        <w:spacing w:after="300"/>
        <w:rPr>
          <w:rFonts w:ascii="Times New Roman" w:hAnsi="Times New Roman" w:cs="Times New Roman"/>
          <w:color w:val="262626"/>
          <w:sz w:val="28"/>
          <w:szCs w:val="28"/>
        </w:rPr>
      </w:pPr>
      <w:r w:rsidRPr="00BF360A">
        <w:rPr>
          <w:rFonts w:ascii="Times New Roman" w:hAnsi="Times New Roman" w:cs="Times New Roman"/>
          <w:color w:val="262626"/>
          <w:sz w:val="28"/>
          <w:szCs w:val="28"/>
        </w:rPr>
        <w:t xml:space="preserve">Execution of a fifth prisoner was interrupted two minutes after being hanged and his execution was postponed. He is identified as </w:t>
      </w:r>
      <w:proofErr w:type="spellStart"/>
      <w:r w:rsidRPr="00BF360A">
        <w:rPr>
          <w:rFonts w:ascii="Times New Roman" w:hAnsi="Times New Roman" w:cs="Times New Roman"/>
          <w:color w:val="262626"/>
          <w:sz w:val="28"/>
          <w:szCs w:val="28"/>
        </w:rPr>
        <w:t>Falak</w:t>
      </w:r>
      <w:proofErr w:type="spellEnd"/>
      <w:r w:rsidRPr="00BF360A">
        <w:rPr>
          <w:rFonts w:ascii="Times New Roman" w:hAnsi="Times New Roman" w:cs="Times New Roman"/>
          <w:color w:val="262626"/>
          <w:sz w:val="28"/>
          <w:szCs w:val="28"/>
        </w:rPr>
        <w:t xml:space="preserve"> </w:t>
      </w:r>
      <w:proofErr w:type="spellStart"/>
      <w:r w:rsidRPr="00BF360A">
        <w:rPr>
          <w:rFonts w:ascii="Times New Roman" w:hAnsi="Times New Roman" w:cs="Times New Roman"/>
          <w:color w:val="262626"/>
          <w:sz w:val="28"/>
          <w:szCs w:val="28"/>
        </w:rPr>
        <w:t>Nazmoradi</w:t>
      </w:r>
      <w:proofErr w:type="spellEnd"/>
      <w:r w:rsidRPr="00BF360A">
        <w:rPr>
          <w:rFonts w:ascii="Times New Roman" w:hAnsi="Times New Roman" w:cs="Times New Roman"/>
          <w:color w:val="262626"/>
          <w:sz w:val="28"/>
          <w:szCs w:val="28"/>
        </w:rPr>
        <w:t xml:space="preserve"> (60) been 18 years in the prison. He is reported to be in a serious condition at the prison hospital.</w:t>
      </w:r>
    </w:p>
    <w:p w:rsidR="00BF360A" w:rsidRPr="00BF360A" w:rsidRDefault="00BF360A" w:rsidP="00BF360A">
      <w:pPr>
        <w:widowControl w:val="0"/>
        <w:autoSpaceDE w:val="0"/>
        <w:autoSpaceDN w:val="0"/>
        <w:adjustRightInd w:val="0"/>
        <w:spacing w:after="300"/>
        <w:rPr>
          <w:rFonts w:ascii="Times New Roman" w:hAnsi="Times New Roman" w:cs="Times New Roman"/>
          <w:color w:val="262626"/>
          <w:sz w:val="28"/>
          <w:szCs w:val="28"/>
        </w:rPr>
      </w:pPr>
      <w:r w:rsidRPr="00BF360A">
        <w:rPr>
          <w:rFonts w:ascii="Times New Roman" w:hAnsi="Times New Roman" w:cs="Times New Roman"/>
          <w:color w:val="262626"/>
          <w:sz w:val="28"/>
          <w:szCs w:val="28"/>
        </w:rPr>
        <w:t>Iran Human Rights (IHR) has confirmed this information through two independent sources.</w:t>
      </w:r>
    </w:p>
    <w:p w:rsidR="00BF360A" w:rsidRPr="00BF360A" w:rsidRDefault="00BF360A" w:rsidP="00BF360A">
      <w:pPr>
        <w:rPr>
          <w:rFonts w:ascii="Times New Roman" w:hAnsi="Times New Roman" w:cs="Times New Roman"/>
          <w:sz w:val="28"/>
          <w:szCs w:val="28"/>
        </w:rPr>
      </w:pPr>
      <w:r w:rsidRPr="00BF360A">
        <w:rPr>
          <w:rFonts w:ascii="Times New Roman" w:hAnsi="Times New Roman" w:cs="Times New Roman"/>
          <w:color w:val="262626"/>
          <w:sz w:val="28"/>
          <w:szCs w:val="28"/>
        </w:rPr>
        <w:t xml:space="preserve">Despite ratification of the UN convention on the rights of the </w:t>
      </w:r>
      <w:proofErr w:type="gramStart"/>
      <w:r w:rsidRPr="00BF360A">
        <w:rPr>
          <w:rFonts w:ascii="Times New Roman" w:hAnsi="Times New Roman" w:cs="Times New Roman"/>
          <w:color w:val="262626"/>
          <w:sz w:val="28"/>
          <w:szCs w:val="28"/>
        </w:rPr>
        <w:t>child which</w:t>
      </w:r>
      <w:proofErr w:type="gramEnd"/>
      <w:r w:rsidRPr="00BF360A">
        <w:rPr>
          <w:rFonts w:ascii="Times New Roman" w:hAnsi="Times New Roman" w:cs="Times New Roman"/>
          <w:color w:val="262626"/>
          <w:sz w:val="28"/>
          <w:szCs w:val="28"/>
        </w:rPr>
        <w:t xml:space="preserve"> bans death penalty for offences committed at under 18 years of age, Iran stays as the biggest executioner of juvenile offenders in the world. </w:t>
      </w:r>
      <w:hyperlink r:id="rId5" w:history="1">
        <w:r w:rsidRPr="00BF360A">
          <w:rPr>
            <w:rFonts w:ascii="Times New Roman" w:hAnsi="Times New Roman" w:cs="Times New Roman"/>
            <w:color w:val="21344B"/>
            <w:sz w:val="28"/>
            <w:szCs w:val="28"/>
          </w:rPr>
          <w:t>In 2013 at least 8 juvenile offenders</w:t>
        </w:r>
      </w:hyperlink>
      <w:r w:rsidRPr="00BF360A">
        <w:rPr>
          <w:rFonts w:ascii="Times New Roman" w:hAnsi="Times New Roman" w:cs="Times New Roman"/>
          <w:color w:val="262626"/>
          <w:sz w:val="28"/>
          <w:szCs w:val="28"/>
        </w:rPr>
        <w:t xml:space="preserve"> were executed in Iran.</w:t>
      </w:r>
    </w:p>
    <w:sectPr w:rsidR="00BF360A" w:rsidRPr="00BF360A"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60A"/>
    <w:rsid w:val="00822543"/>
    <w:rsid w:val="00BF3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6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360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6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360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ranhr.net/2014/03/report-death-penalty-iran-2013/"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1488</Characters>
  <Application>Microsoft Macintosh Word</Application>
  <DocSecurity>0</DocSecurity>
  <Lines>12</Lines>
  <Paragraphs>3</Paragraphs>
  <ScaleCrop>false</ScaleCrop>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1</cp:revision>
  <dcterms:created xsi:type="dcterms:W3CDTF">2014-04-18T17:14:00Z</dcterms:created>
  <dcterms:modified xsi:type="dcterms:W3CDTF">2014-04-18T17:17:00Z</dcterms:modified>
</cp:coreProperties>
</file>