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04" w:rsidRDefault="006318B2">
      <w:pPr>
        <w:rPr>
          <w:rFonts w:ascii="Times New Roman" w:hAnsi="Times New Roman" w:cs="Times New Roman"/>
          <w:b/>
          <w:bCs/>
          <w:color w:val="262626"/>
          <w:sz w:val="44"/>
          <w:szCs w:val="44"/>
        </w:rPr>
      </w:pPr>
      <w:r w:rsidRPr="006318B2">
        <w:rPr>
          <w:rFonts w:ascii="Times New Roman" w:hAnsi="Times New Roman" w:cs="Times New Roman"/>
          <w:b/>
          <w:bCs/>
          <w:color w:val="262626"/>
          <w:sz w:val="44"/>
          <w:szCs w:val="44"/>
        </w:rPr>
        <w:t xml:space="preserve">Iranian </w:t>
      </w:r>
      <w:r>
        <w:rPr>
          <w:rFonts w:ascii="Times New Roman" w:hAnsi="Times New Roman" w:cs="Times New Roman"/>
          <w:b/>
          <w:bCs/>
          <w:color w:val="262626"/>
          <w:sz w:val="44"/>
          <w:szCs w:val="44"/>
        </w:rPr>
        <w:t>Photographers Face t</w:t>
      </w:r>
      <w:r w:rsidRPr="006318B2">
        <w:rPr>
          <w:rFonts w:ascii="Times New Roman" w:hAnsi="Times New Roman" w:cs="Times New Roman"/>
          <w:b/>
          <w:bCs/>
          <w:color w:val="262626"/>
          <w:sz w:val="44"/>
          <w:szCs w:val="44"/>
        </w:rPr>
        <w:t xml:space="preserve">he Lash After </w:t>
      </w:r>
      <w:proofErr w:type="spellStart"/>
      <w:r w:rsidRPr="006318B2">
        <w:rPr>
          <w:rFonts w:ascii="Times New Roman" w:hAnsi="Times New Roman" w:cs="Times New Roman"/>
          <w:b/>
          <w:bCs/>
          <w:color w:val="262626"/>
          <w:sz w:val="44"/>
          <w:szCs w:val="44"/>
        </w:rPr>
        <w:t>Criticising</w:t>
      </w:r>
      <w:proofErr w:type="spellEnd"/>
      <w:r w:rsidRPr="006318B2">
        <w:rPr>
          <w:rFonts w:ascii="Times New Roman" w:hAnsi="Times New Roman" w:cs="Times New Roman"/>
          <w:b/>
          <w:bCs/>
          <w:color w:val="262626"/>
          <w:sz w:val="44"/>
          <w:szCs w:val="44"/>
        </w:rPr>
        <w:t xml:space="preserve"> Official's Book</w:t>
      </w:r>
    </w:p>
    <w:p w:rsidR="006318B2" w:rsidRDefault="006318B2">
      <w:pPr>
        <w:rPr>
          <w:rFonts w:ascii="Times New Roman" w:hAnsi="Times New Roman" w:cs="Times New Roman"/>
          <w:b/>
          <w:bCs/>
          <w:color w:val="262626"/>
          <w:sz w:val="44"/>
          <w:szCs w:val="44"/>
        </w:rPr>
      </w:pPr>
    </w:p>
    <w:p w:rsidR="00E419D8" w:rsidRDefault="006318B2">
      <w:pPr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August 18</w:t>
      </w:r>
      <w:r w:rsidR="00E419D8" w:rsidRPr="00E419D8">
        <w:rPr>
          <w:rFonts w:ascii="Times New Roman" w:hAnsi="Times New Roman" w:cs="Times New Roman"/>
          <w:bCs/>
          <w:color w:val="262626"/>
          <w:sz w:val="28"/>
          <w:szCs w:val="28"/>
        </w:rPr>
        <w:t>, 2014</w:t>
      </w:r>
    </w:p>
    <w:p w:rsidR="00006442" w:rsidRPr="00006442" w:rsidRDefault="00006442">
      <w:pPr>
        <w:rPr>
          <w:rFonts w:ascii="Times New Roman" w:hAnsi="Times New Roman" w:cs="Times New Roman"/>
          <w:bCs/>
          <w:color w:val="262626"/>
          <w:sz w:val="28"/>
          <w:szCs w:val="28"/>
        </w:rPr>
      </w:pPr>
      <w:r w:rsidRPr="00006442">
        <w:rPr>
          <w:rFonts w:ascii="Times New Roman" w:hAnsi="Times New Roman" w:cs="Times New Roman"/>
          <w:sz w:val="28"/>
          <w:szCs w:val="28"/>
        </w:rPr>
        <w:t xml:space="preserve">By </w:t>
      </w:r>
      <w:proofErr w:type="spellStart"/>
      <w:r w:rsidR="006318B2" w:rsidRPr="006318B2">
        <w:rPr>
          <w:rFonts w:ascii="Times New Roman" w:hAnsi="Times New Roman" w:cs="Times New Roman"/>
          <w:bCs/>
          <w:sz w:val="28"/>
          <w:szCs w:val="28"/>
        </w:rPr>
        <w:t>Saeed</w:t>
      </w:r>
      <w:proofErr w:type="spellEnd"/>
      <w:r w:rsidR="006318B2" w:rsidRPr="006318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18B2" w:rsidRPr="006318B2">
        <w:rPr>
          <w:rFonts w:ascii="Times New Roman" w:hAnsi="Times New Roman" w:cs="Times New Roman"/>
          <w:bCs/>
          <w:sz w:val="28"/>
          <w:szCs w:val="28"/>
        </w:rPr>
        <w:t>Kamali</w:t>
      </w:r>
      <w:proofErr w:type="spellEnd"/>
      <w:r w:rsidR="006318B2" w:rsidRPr="006318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18B2" w:rsidRPr="006318B2">
        <w:rPr>
          <w:rFonts w:ascii="Times New Roman" w:hAnsi="Times New Roman" w:cs="Times New Roman"/>
          <w:bCs/>
          <w:sz w:val="28"/>
          <w:szCs w:val="28"/>
        </w:rPr>
        <w:t>Dehghan</w:t>
      </w:r>
      <w:proofErr w:type="spellEnd"/>
    </w:p>
    <w:p w:rsidR="00006442" w:rsidRDefault="006318B2">
      <w:pPr>
        <w:rPr>
          <w:rFonts w:ascii="Times New Roman" w:hAnsi="Times New Roman" w:cs="Times New Roman"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Cs/>
          <w:color w:val="262626"/>
          <w:sz w:val="28"/>
          <w:szCs w:val="28"/>
        </w:rPr>
        <w:t>The Guardian</w:t>
      </w:r>
    </w:p>
    <w:p w:rsidR="00090E04" w:rsidRPr="00090E04" w:rsidRDefault="006318B2" w:rsidP="00090E04">
      <w:pPr>
        <w:rPr>
          <w:rFonts w:ascii="Times New Roman" w:hAnsi="Times New Roman" w:cs="Times New Roman"/>
          <w:sz w:val="44"/>
          <w:szCs w:val="44"/>
        </w:rPr>
      </w:pPr>
      <w:r w:rsidRPr="006318B2">
        <w:rPr>
          <w:rFonts w:ascii="Times New Roman" w:hAnsi="Times New Roman" w:cs="Times New Roman"/>
          <w:bCs/>
          <w:color w:val="262626"/>
          <w:sz w:val="28"/>
          <w:szCs w:val="28"/>
        </w:rPr>
        <w:t>http://www.theguardian.com/world/2014/aug/18/iranian-photographers-face-lash-criticising-officials-book</w:t>
      </w:r>
    </w:p>
    <w:p w:rsidR="006318B2" w:rsidRDefault="006318B2" w:rsidP="00090E04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</w:p>
    <w:p w:rsidR="006318B2" w:rsidRPr="006318B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Two photographers in </w:t>
      </w:r>
      <w:hyperlink r:id="rId5" w:history="1">
        <w:r w:rsidRPr="006318B2">
          <w:rPr>
            <w:rStyle w:val="Hyperlink"/>
            <w:rFonts w:ascii="Times New Roman" w:hAnsi="Times New Roman" w:cs="Times New Roman"/>
            <w:sz w:val="28"/>
            <w:szCs w:val="28"/>
          </w:rPr>
          <w:t>Iran</w:t>
        </w:r>
      </w:hyperlink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have been sentenced to a total of 75 lashes after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criticising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an illustrated book published by a local official.</w:t>
      </w:r>
    </w:p>
    <w:p w:rsidR="006318B2" w:rsidRPr="006318B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Both men, who are from Qazvin province, were put on trial when Mohammad-Ali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Hazrati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, the head of the local cultural heritage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organisation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>, felt insulted by the negative reviews the pair had written in separate posts online about his photography book, "Qazvin, the Land of Times Past".</w:t>
      </w:r>
    </w:p>
    <w:p w:rsidR="006318B2" w:rsidRPr="006318B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The photographers, Khalil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Imami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and Abbas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Alipour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, had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criticised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the official for using public money in publishing a book they felt lacked artistic merit.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Hazrati's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book is sponsored by Qazvin's municipality and reportedly distributed for free. He is also cultural adviser to Qazvin's governor.</w:t>
      </w:r>
    </w:p>
    <w:p w:rsidR="006318B2" w:rsidRPr="006318B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Imami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wrote a review in a weekly publication called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Taban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, saying that for a book of 216 pages published on expensive coated paper, it had little artistic value.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Imami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went into technical details to explain why he felt many of the book's 230 photographs had poor lighting, bad framing and distortions.</w:t>
      </w:r>
    </w:p>
    <w:p w:rsidR="006318B2" w:rsidRPr="006318B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Hazrati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retaliated by apparently using a pseudonym to publish a response in the same publication, branding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Imami's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review "insulting" and "partial".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Alipour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came to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Imami's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defence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>, questioning the official's photography credentials and exposing the identity behind the pseudonym.</w:t>
      </w:r>
    </w:p>
    <w:p w:rsidR="006318B2" w:rsidRPr="006318B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Hazrati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then filed a suit against the two men. A Qazvin court found them guilty of insulting the official and sentenced them to be lashed, local media reported.</w:t>
      </w:r>
    </w:p>
    <w:p w:rsidR="006318B2" w:rsidRPr="006318B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color w:val="262626"/>
          <w:sz w:val="28"/>
          <w:szCs w:val="28"/>
        </w:rPr>
      </w:pPr>
      <w:r w:rsidRPr="006318B2">
        <w:rPr>
          <w:rFonts w:ascii="Times New Roman" w:hAnsi="Times New Roman" w:cs="Times New Roman"/>
          <w:color w:val="262626"/>
          <w:sz w:val="28"/>
          <w:szCs w:val="28"/>
        </w:rPr>
        <w:t>"According to the initial verdict of the court, I have been condemned to 25 lashes for insulting [the author] and the other photographer sentenced to 50 lashes," one of the two told a local news website in Qazvin.</w:t>
      </w:r>
    </w:p>
    <w:p w:rsidR="00E419D8" w:rsidRPr="00006442" w:rsidRDefault="006318B2" w:rsidP="006318B2">
      <w:pPr>
        <w:widowControl w:val="0"/>
        <w:autoSpaceDE w:val="0"/>
        <w:autoSpaceDN w:val="0"/>
        <w:adjustRightInd w:val="0"/>
        <w:spacing w:after="300"/>
        <w:rPr>
          <w:rFonts w:ascii="Times New Roman" w:hAnsi="Times New Roman" w:cs="Times New Roman"/>
          <w:sz w:val="44"/>
          <w:szCs w:val="44"/>
        </w:rPr>
      </w:pPr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There have been similar cases in Iran. In 2012, cartoonist Mahmoud </w:t>
      </w:r>
      <w:proofErr w:type="spellStart"/>
      <w:r w:rsidRPr="006318B2">
        <w:rPr>
          <w:rFonts w:ascii="Times New Roman" w:hAnsi="Times New Roman" w:cs="Times New Roman"/>
          <w:color w:val="262626"/>
          <w:sz w:val="28"/>
          <w:szCs w:val="28"/>
        </w:rPr>
        <w:t>Shokraye</w:t>
      </w:r>
      <w:proofErr w:type="spellEnd"/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was found guilty of insulting an MP, for which he was given a sentence of 25 lashes. </w:t>
      </w:r>
      <w:hyperlink r:id="rId6" w:history="1">
        <w:r w:rsidRPr="006318B2">
          <w:rPr>
            <w:rStyle w:val="Hyperlink"/>
            <w:rFonts w:ascii="Times New Roman" w:hAnsi="Times New Roman" w:cs="Times New Roman"/>
            <w:sz w:val="28"/>
            <w:szCs w:val="28"/>
          </w:rPr>
          <w:t>The MP eventually withdrew his complaint</w:t>
        </w:r>
      </w:hyperlink>
      <w:r w:rsidRPr="006318B2">
        <w:rPr>
          <w:rFonts w:ascii="Times New Roman" w:hAnsi="Times New Roman" w:cs="Times New Roman"/>
          <w:color w:val="262626"/>
          <w:sz w:val="28"/>
          <w:szCs w:val="28"/>
        </w:rPr>
        <w:t xml:space="preserve"> after the case prompted widespread outrage.</w:t>
      </w:r>
      <w:bookmarkStart w:id="0" w:name="_GoBack"/>
      <w:bookmarkEnd w:id="0"/>
    </w:p>
    <w:sectPr w:rsidR="00E419D8" w:rsidRPr="0000644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D8"/>
    <w:rsid w:val="00006442"/>
    <w:rsid w:val="00090E04"/>
    <w:rsid w:val="006318B2"/>
    <w:rsid w:val="00822543"/>
    <w:rsid w:val="00E419D8"/>
    <w:rsid w:val="00E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7E6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6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heguardian.com/world/iran" TargetMode="External"/><Relationship Id="rId6" Type="http://schemas.openxmlformats.org/officeDocument/2006/relationships/hyperlink" Target="http://www.theguardian.com/world/2012/may/14/iranian-mp-complaint-cartoonist-outcr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Macintosh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2</cp:revision>
  <dcterms:created xsi:type="dcterms:W3CDTF">2014-08-19T21:40:00Z</dcterms:created>
  <dcterms:modified xsi:type="dcterms:W3CDTF">2014-08-19T21:40:00Z</dcterms:modified>
</cp:coreProperties>
</file>