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0C5F8" w14:textId="1D3EE9AC" w:rsidR="00543C6F" w:rsidRDefault="000A3999" w:rsidP="00F427DB">
      <w:pPr>
        <w:rPr>
          <w:rFonts w:ascii="Times New Roman" w:hAnsi="Times New Roman" w:cs="Times New Roman"/>
          <w:b/>
          <w:bCs/>
          <w:sz w:val="44"/>
          <w:szCs w:val="44"/>
        </w:rPr>
      </w:pPr>
      <w:r w:rsidRPr="000A3999">
        <w:rPr>
          <w:rFonts w:ascii="Times New Roman" w:hAnsi="Times New Roman" w:cs="Times New Roman"/>
          <w:b/>
          <w:bCs/>
          <w:sz w:val="44"/>
          <w:szCs w:val="44"/>
        </w:rPr>
        <w:t>Another Mass-Execution By the Iranian Authorities</w:t>
      </w:r>
    </w:p>
    <w:p w14:paraId="40992D28" w14:textId="77777777" w:rsidR="000A3999" w:rsidRDefault="000A3999" w:rsidP="00F427DB">
      <w:pPr>
        <w:rPr>
          <w:rFonts w:ascii="Times New Roman" w:eastAsia="Times New Roman" w:hAnsi="Times New Roman" w:cs="Times New Roman"/>
          <w:sz w:val="28"/>
          <w:szCs w:val="28"/>
        </w:rPr>
      </w:pPr>
    </w:p>
    <w:p w14:paraId="4CC882BB" w14:textId="6DA853BE" w:rsidR="007213D7" w:rsidRDefault="000A3999"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March 5, 2015</w:t>
      </w:r>
    </w:p>
    <w:p w14:paraId="1FC5A03A" w14:textId="6C0E2881" w:rsidR="00693BC8" w:rsidRDefault="000A3999" w:rsidP="003013EF">
      <w:pPr>
        <w:rPr>
          <w:rFonts w:ascii="Times New Roman" w:eastAsia="Times New Roman" w:hAnsi="Times New Roman" w:cs="Times New Roman"/>
          <w:sz w:val="28"/>
          <w:szCs w:val="28"/>
        </w:rPr>
      </w:pPr>
      <w:r>
        <w:rPr>
          <w:rFonts w:ascii="Times New Roman" w:eastAsia="Times New Roman" w:hAnsi="Times New Roman" w:cs="Times New Roman"/>
          <w:sz w:val="28"/>
          <w:szCs w:val="28"/>
        </w:rPr>
        <w:t>Iran Human Rights</w:t>
      </w:r>
    </w:p>
    <w:p w14:paraId="4D02C4A2" w14:textId="41F59B7C" w:rsidR="00543C6F" w:rsidRPr="000A3999" w:rsidRDefault="000A3999" w:rsidP="0079686F">
      <w:pPr>
        <w:rPr>
          <w:rFonts w:ascii="Times New Roman" w:hAnsi="Times New Roman" w:cs="Times New Roman"/>
          <w:sz w:val="28"/>
          <w:szCs w:val="28"/>
        </w:rPr>
      </w:pPr>
      <w:r w:rsidRPr="000A3999">
        <w:rPr>
          <w:rFonts w:ascii="Times New Roman" w:hAnsi="Times New Roman" w:cs="Times New Roman"/>
          <w:sz w:val="28"/>
          <w:szCs w:val="28"/>
        </w:rPr>
        <w:t>http://iranhr.net/2015/03/another-mass-execution-by-the-iranian-authorities/</w:t>
      </w:r>
    </w:p>
    <w:p w14:paraId="0AF009DB" w14:textId="77777777" w:rsidR="000A3999" w:rsidRDefault="000A3999" w:rsidP="0079686F">
      <w:pPr>
        <w:rPr>
          <w:rFonts w:ascii="Times New Roman" w:hAnsi="Times New Roman" w:cs="Times New Roman"/>
          <w:bCs/>
          <w:kern w:val="1"/>
          <w:sz w:val="28"/>
          <w:szCs w:val="28"/>
        </w:rPr>
      </w:pPr>
    </w:p>
    <w:p w14:paraId="7438394A" w14:textId="77777777" w:rsidR="000A3999" w:rsidRPr="000A3999" w:rsidRDefault="000A3999" w:rsidP="000A3999">
      <w:pPr>
        <w:widowControl w:val="0"/>
        <w:autoSpaceDE w:val="0"/>
        <w:autoSpaceDN w:val="0"/>
        <w:adjustRightInd w:val="0"/>
        <w:rPr>
          <w:rFonts w:ascii="Times New Roman" w:hAnsi="Times New Roman" w:cs="Times New Roman"/>
          <w:b/>
          <w:bCs/>
          <w:color w:val="262626"/>
          <w:sz w:val="28"/>
          <w:szCs w:val="28"/>
        </w:rPr>
      </w:pPr>
      <w:r w:rsidRPr="000A3999">
        <w:rPr>
          <w:rFonts w:ascii="Times New Roman" w:hAnsi="Times New Roman" w:cs="Times New Roman"/>
          <w:b/>
          <w:bCs/>
          <w:color w:val="262626"/>
          <w:sz w:val="28"/>
          <w:szCs w:val="28"/>
        </w:rPr>
        <w:t>At the same time as the </w:t>
      </w:r>
      <w:hyperlink r:id="rId6" w:history="1">
        <w:r w:rsidRPr="000A3999">
          <w:rPr>
            <w:rFonts w:ascii="Times New Roman" w:hAnsi="Times New Roman" w:cs="Times New Roman"/>
            <w:b/>
            <w:bCs/>
            <w:color w:val="21344B"/>
            <w:sz w:val="28"/>
            <w:szCs w:val="28"/>
          </w:rPr>
          <w:t>six Sunni Kurdish prisoners were executed</w:t>
        </w:r>
      </w:hyperlink>
      <w:r w:rsidRPr="000A3999">
        <w:rPr>
          <w:rFonts w:ascii="Times New Roman" w:hAnsi="Times New Roman" w:cs="Times New Roman"/>
          <w:b/>
          <w:bCs/>
          <w:color w:val="262626"/>
          <w:sz w:val="28"/>
          <w:szCs w:val="28"/>
        </w:rPr>
        <w:t> in Rajaishahr prison of Karaj, Iranian authorities hanged at least 8 prisoners in the Ghezelhesar prison of this city. At least 32 people have been executed in the past three days in Iran.</w:t>
      </w:r>
    </w:p>
    <w:p w14:paraId="2072763F" w14:textId="77777777" w:rsidR="000A3999" w:rsidRPr="000A3999" w:rsidRDefault="000A3999" w:rsidP="000A3999">
      <w:pPr>
        <w:widowControl w:val="0"/>
        <w:autoSpaceDE w:val="0"/>
        <w:autoSpaceDN w:val="0"/>
        <w:adjustRightInd w:val="0"/>
        <w:rPr>
          <w:rFonts w:ascii="Times New Roman" w:hAnsi="Times New Roman" w:cs="Times New Roman"/>
          <w:color w:val="262626"/>
          <w:sz w:val="28"/>
          <w:szCs w:val="28"/>
        </w:rPr>
      </w:pPr>
    </w:p>
    <w:p w14:paraId="2BFACB0A" w14:textId="77777777" w:rsidR="000A3999" w:rsidRPr="000A3999" w:rsidRDefault="000A3999" w:rsidP="000A3999">
      <w:pPr>
        <w:widowControl w:val="0"/>
        <w:autoSpaceDE w:val="0"/>
        <w:autoSpaceDN w:val="0"/>
        <w:adjustRightInd w:val="0"/>
        <w:rPr>
          <w:rFonts w:ascii="Times New Roman" w:hAnsi="Times New Roman" w:cs="Times New Roman"/>
          <w:color w:val="262626"/>
          <w:sz w:val="28"/>
          <w:szCs w:val="28"/>
        </w:rPr>
      </w:pPr>
      <w:r w:rsidRPr="000A3999">
        <w:rPr>
          <w:rFonts w:ascii="Times New Roman" w:hAnsi="Times New Roman" w:cs="Times New Roman"/>
          <w:color w:val="262626"/>
          <w:sz w:val="28"/>
          <w:szCs w:val="28"/>
        </w:rPr>
        <w:t>Iran Human Rights, March 4, 2014: According to sources Iran Human Rights (IHR) has been in contact with at least eight prisoners were executed in the Ghezelhesar prison of Karaj Wednesday morning March 4.  According to this report 16 prisoners were transferred from the Unit 2 , ward 4 of Ghezelhesar prison for execution. eight of them were executed and the remaining eight haven’t come back to their ward yet.</w:t>
      </w:r>
    </w:p>
    <w:p w14:paraId="622F04C2" w14:textId="77777777" w:rsidR="000A3999" w:rsidRPr="000A3999" w:rsidRDefault="000A3999" w:rsidP="000A3999">
      <w:pPr>
        <w:widowControl w:val="0"/>
        <w:autoSpaceDE w:val="0"/>
        <w:autoSpaceDN w:val="0"/>
        <w:adjustRightInd w:val="0"/>
        <w:rPr>
          <w:rFonts w:ascii="Times New Roman" w:hAnsi="Times New Roman" w:cs="Times New Roman"/>
          <w:color w:val="262626"/>
          <w:sz w:val="28"/>
          <w:szCs w:val="28"/>
        </w:rPr>
      </w:pPr>
    </w:p>
    <w:p w14:paraId="1FC06F16" w14:textId="78BA5C43" w:rsidR="000A3999" w:rsidRPr="000A3999" w:rsidRDefault="000A3999" w:rsidP="000A3999">
      <w:pPr>
        <w:widowControl w:val="0"/>
        <w:autoSpaceDE w:val="0"/>
        <w:autoSpaceDN w:val="0"/>
        <w:adjustRightInd w:val="0"/>
        <w:rPr>
          <w:rFonts w:ascii="Times New Roman" w:hAnsi="Times New Roman" w:cs="Times New Roman"/>
          <w:color w:val="262626"/>
          <w:sz w:val="28"/>
          <w:szCs w:val="28"/>
        </w:rPr>
      </w:pPr>
      <w:r w:rsidRPr="000A3999">
        <w:rPr>
          <w:rFonts w:ascii="Times New Roman" w:hAnsi="Times New Roman" w:cs="Times New Roman"/>
          <w:color w:val="262626"/>
          <w:sz w:val="28"/>
          <w:szCs w:val="28"/>
        </w:rPr>
        <w:t xml:space="preserve">Six of the prisoners who were executed are identified as:  </w:t>
      </w:r>
      <w:r w:rsidRPr="000A3999">
        <w:rPr>
          <w:rFonts w:ascii="Times New Roman" w:hAnsi="Times New Roman" w:cs="Times New Roman"/>
          <w:b/>
          <w:bCs/>
          <w:color w:val="262626"/>
          <w:sz w:val="28"/>
          <w:szCs w:val="28"/>
        </w:rPr>
        <w:t>Mohammad Khandan, Mohsen Alipour, Masoud Rasouli, Asghar Mir-Adli and Mohammad Mahmoudi</w:t>
      </w:r>
      <w:r w:rsidRPr="000A3999">
        <w:rPr>
          <w:rFonts w:ascii="Times New Roman" w:hAnsi="Times New Roman" w:cs="Times New Roman"/>
          <w:color w:val="262626"/>
          <w:sz w:val="28"/>
          <w:szCs w:val="28"/>
        </w:rPr>
        <w:t>. All the prisoners were convicted of drug-related charges.</w:t>
      </w:r>
    </w:p>
    <w:p w14:paraId="40D67752" w14:textId="77777777" w:rsidR="000A3999" w:rsidRPr="000A3999" w:rsidRDefault="000A3999" w:rsidP="000A3999">
      <w:pPr>
        <w:widowControl w:val="0"/>
        <w:autoSpaceDE w:val="0"/>
        <w:autoSpaceDN w:val="0"/>
        <w:adjustRightInd w:val="0"/>
        <w:rPr>
          <w:rFonts w:ascii="Times New Roman" w:hAnsi="Times New Roman" w:cs="Times New Roman"/>
          <w:color w:val="262626"/>
          <w:sz w:val="28"/>
          <w:szCs w:val="28"/>
        </w:rPr>
      </w:pPr>
    </w:p>
    <w:p w14:paraId="34724FB2" w14:textId="77777777" w:rsidR="000A3999" w:rsidRPr="000A3999" w:rsidRDefault="000A3999" w:rsidP="000A3999">
      <w:pPr>
        <w:widowControl w:val="0"/>
        <w:autoSpaceDE w:val="0"/>
        <w:autoSpaceDN w:val="0"/>
        <w:adjustRightInd w:val="0"/>
        <w:rPr>
          <w:rFonts w:ascii="Times New Roman" w:hAnsi="Times New Roman" w:cs="Times New Roman"/>
          <w:color w:val="262626"/>
          <w:sz w:val="28"/>
          <w:szCs w:val="28"/>
        </w:rPr>
      </w:pPr>
      <w:r w:rsidRPr="000A3999">
        <w:rPr>
          <w:rFonts w:ascii="Times New Roman" w:hAnsi="Times New Roman" w:cs="Times New Roman"/>
          <w:color w:val="262626"/>
          <w:sz w:val="28"/>
          <w:szCs w:val="28"/>
        </w:rPr>
        <w:t>Human Rights Activists News Agency (HRANA) reported about 15 executions in the Ghezelhesar prison of Karaj on Wednesday. Eight of these prisoners are the same as the ones reported by Iran Human Rights sources here. The remaining seven might be from the other units of the prison. According to this report 23 prisoners were scheduled to be executed in this prison on Wednesday, but eight of them were not executed.</w:t>
      </w:r>
    </w:p>
    <w:p w14:paraId="7EAC4D64" w14:textId="77777777" w:rsidR="000A3999" w:rsidRPr="000A3999" w:rsidRDefault="000A3999" w:rsidP="000A3999">
      <w:pPr>
        <w:widowControl w:val="0"/>
        <w:autoSpaceDE w:val="0"/>
        <w:autoSpaceDN w:val="0"/>
        <w:adjustRightInd w:val="0"/>
        <w:rPr>
          <w:rFonts w:ascii="Times New Roman" w:hAnsi="Times New Roman" w:cs="Times New Roman"/>
          <w:color w:val="262626"/>
          <w:sz w:val="28"/>
          <w:szCs w:val="28"/>
        </w:rPr>
      </w:pPr>
    </w:p>
    <w:p w14:paraId="20683C0E" w14:textId="77777777" w:rsidR="000A3999" w:rsidRPr="000A3999" w:rsidRDefault="000A3999" w:rsidP="000A3999">
      <w:pPr>
        <w:widowControl w:val="0"/>
        <w:autoSpaceDE w:val="0"/>
        <w:autoSpaceDN w:val="0"/>
        <w:adjustRightInd w:val="0"/>
        <w:rPr>
          <w:rFonts w:ascii="Times New Roman" w:hAnsi="Times New Roman" w:cs="Times New Roman"/>
          <w:color w:val="262626"/>
          <w:sz w:val="28"/>
          <w:szCs w:val="28"/>
        </w:rPr>
      </w:pPr>
      <w:r w:rsidRPr="000A3999">
        <w:rPr>
          <w:rFonts w:ascii="Times New Roman" w:hAnsi="Times New Roman" w:cs="Times New Roman"/>
          <w:color w:val="262626"/>
          <w:sz w:val="28"/>
          <w:szCs w:val="28"/>
        </w:rPr>
        <w:t>According to Kurdistan Human Rights Network (KHRN) six prisoners have been executed in the prison of Urmia during the past two days. Two Prisoners charged with murder and sentenced to “Qesas”  and four prisoners charged with drug trafficking  were hanged in Orumiyeh Central Prison, from 2 to 4 March, reported KHRN.</w:t>
      </w:r>
    </w:p>
    <w:p w14:paraId="3321F5E8" w14:textId="77777777" w:rsidR="000A3999" w:rsidRPr="000A3999" w:rsidRDefault="000A3999" w:rsidP="000A3999">
      <w:pPr>
        <w:widowControl w:val="0"/>
        <w:autoSpaceDE w:val="0"/>
        <w:autoSpaceDN w:val="0"/>
        <w:adjustRightInd w:val="0"/>
        <w:rPr>
          <w:rFonts w:ascii="Times New Roman" w:hAnsi="Times New Roman" w:cs="Times New Roman"/>
          <w:color w:val="262626"/>
          <w:sz w:val="28"/>
          <w:szCs w:val="28"/>
        </w:rPr>
      </w:pPr>
    </w:p>
    <w:p w14:paraId="59D49723" w14:textId="77777777" w:rsidR="000A3999" w:rsidRPr="000A3999" w:rsidRDefault="000A3999" w:rsidP="000A3999">
      <w:pPr>
        <w:widowControl w:val="0"/>
        <w:autoSpaceDE w:val="0"/>
        <w:autoSpaceDN w:val="0"/>
        <w:adjustRightInd w:val="0"/>
        <w:rPr>
          <w:rFonts w:ascii="Times New Roman" w:hAnsi="Times New Roman" w:cs="Times New Roman"/>
          <w:color w:val="262626"/>
          <w:sz w:val="28"/>
          <w:szCs w:val="28"/>
        </w:rPr>
      </w:pPr>
      <w:r w:rsidRPr="000A3999">
        <w:rPr>
          <w:rFonts w:ascii="Times New Roman" w:hAnsi="Times New Roman" w:cs="Times New Roman"/>
          <w:color w:val="262626"/>
          <w:sz w:val="28"/>
          <w:szCs w:val="28"/>
        </w:rPr>
        <w:t xml:space="preserve">The prisoners are identified as  </w:t>
      </w:r>
      <w:r w:rsidRPr="000A3999">
        <w:rPr>
          <w:rFonts w:ascii="Times New Roman" w:hAnsi="Times New Roman" w:cs="Times New Roman"/>
          <w:b/>
          <w:bCs/>
          <w:color w:val="262626"/>
          <w:sz w:val="28"/>
          <w:szCs w:val="28"/>
        </w:rPr>
        <w:t>Bahman Baduyi and Babakhan  Hatam Pour</w:t>
      </w:r>
      <w:r w:rsidRPr="000A3999">
        <w:rPr>
          <w:rFonts w:ascii="Times New Roman" w:hAnsi="Times New Roman" w:cs="Times New Roman"/>
          <w:color w:val="262626"/>
          <w:sz w:val="28"/>
          <w:szCs w:val="28"/>
        </w:rPr>
        <w:t xml:space="preserve"> charged with murder and hanged on March 4, and  </w:t>
      </w:r>
      <w:r w:rsidRPr="000A3999">
        <w:rPr>
          <w:rFonts w:ascii="Times New Roman" w:hAnsi="Times New Roman" w:cs="Times New Roman"/>
          <w:b/>
          <w:bCs/>
          <w:color w:val="262626"/>
          <w:sz w:val="28"/>
          <w:szCs w:val="28"/>
        </w:rPr>
        <w:t>Naser Tamari, Farhad Bagheri, Nihad Joulideh and Behzad Jalili</w:t>
      </w:r>
      <w:r w:rsidRPr="000A3999">
        <w:rPr>
          <w:rFonts w:ascii="Times New Roman" w:hAnsi="Times New Roman" w:cs="Times New Roman"/>
          <w:color w:val="262626"/>
          <w:sz w:val="28"/>
          <w:szCs w:val="28"/>
        </w:rPr>
        <w:t xml:space="preserve"> all charged for drug trafficking and </w:t>
      </w:r>
      <w:r w:rsidRPr="000A3999">
        <w:rPr>
          <w:rFonts w:ascii="Times New Roman" w:hAnsi="Times New Roman" w:cs="Times New Roman"/>
          <w:color w:val="262626"/>
          <w:sz w:val="28"/>
          <w:szCs w:val="28"/>
        </w:rPr>
        <w:lastRenderedPageBreak/>
        <w:t>hanged on March 2.</w:t>
      </w:r>
    </w:p>
    <w:p w14:paraId="38E3936F" w14:textId="77777777" w:rsidR="000A3999" w:rsidRPr="000A3999" w:rsidRDefault="000A3999" w:rsidP="000A3999">
      <w:pPr>
        <w:widowControl w:val="0"/>
        <w:autoSpaceDE w:val="0"/>
        <w:autoSpaceDN w:val="0"/>
        <w:adjustRightInd w:val="0"/>
        <w:rPr>
          <w:rFonts w:ascii="Times New Roman" w:hAnsi="Times New Roman" w:cs="Times New Roman"/>
          <w:color w:val="262626"/>
          <w:sz w:val="28"/>
          <w:szCs w:val="28"/>
        </w:rPr>
      </w:pPr>
    </w:p>
    <w:p w14:paraId="4BB70071" w14:textId="77777777" w:rsidR="000A3999" w:rsidRDefault="000A3999" w:rsidP="000A3999">
      <w:pPr>
        <w:widowControl w:val="0"/>
        <w:autoSpaceDE w:val="0"/>
        <w:autoSpaceDN w:val="0"/>
        <w:adjustRightInd w:val="0"/>
        <w:rPr>
          <w:rFonts w:ascii="Times New Roman" w:hAnsi="Times New Roman" w:cs="Times New Roman"/>
          <w:color w:val="262626"/>
          <w:sz w:val="28"/>
          <w:szCs w:val="28"/>
        </w:rPr>
      </w:pPr>
      <w:r w:rsidRPr="000A3999">
        <w:rPr>
          <w:rFonts w:ascii="Times New Roman" w:hAnsi="Times New Roman" w:cs="Times New Roman"/>
          <w:color w:val="262626"/>
          <w:sz w:val="28"/>
          <w:szCs w:val="28"/>
        </w:rPr>
        <w:t>None of the above mentioned executions have been announced by the official Iranian sources.</w:t>
      </w:r>
    </w:p>
    <w:p w14:paraId="1EDFD84C" w14:textId="77777777" w:rsidR="00FA788A" w:rsidRPr="000A3999" w:rsidRDefault="00FA788A" w:rsidP="000A3999">
      <w:pPr>
        <w:widowControl w:val="0"/>
        <w:autoSpaceDE w:val="0"/>
        <w:autoSpaceDN w:val="0"/>
        <w:adjustRightInd w:val="0"/>
        <w:rPr>
          <w:rFonts w:ascii="Times New Roman" w:hAnsi="Times New Roman" w:cs="Times New Roman"/>
          <w:color w:val="262626"/>
          <w:sz w:val="28"/>
          <w:szCs w:val="28"/>
        </w:rPr>
      </w:pPr>
      <w:bookmarkStart w:id="0" w:name="_GoBack"/>
      <w:bookmarkEnd w:id="0"/>
    </w:p>
    <w:p w14:paraId="7EEEDB80" w14:textId="4698CA03" w:rsidR="00720B21" w:rsidRPr="000A3999" w:rsidRDefault="000A3999" w:rsidP="000A3999">
      <w:pPr>
        <w:rPr>
          <w:rFonts w:ascii="Times New Roman" w:hAnsi="Times New Roman" w:cs="Times New Roman"/>
          <w:bCs/>
          <w:kern w:val="1"/>
          <w:sz w:val="28"/>
          <w:szCs w:val="28"/>
        </w:rPr>
      </w:pPr>
      <w:r w:rsidRPr="000A3999">
        <w:rPr>
          <w:rFonts w:ascii="Times New Roman" w:hAnsi="Times New Roman" w:cs="Times New Roman"/>
          <w:color w:val="262626"/>
          <w:sz w:val="28"/>
          <w:szCs w:val="28"/>
        </w:rPr>
        <w:t xml:space="preserve">Iranian authorities implemented  </w:t>
      </w:r>
      <w:hyperlink r:id="rId7" w:history="1">
        <w:r w:rsidRPr="000A3999">
          <w:rPr>
            <w:rFonts w:ascii="Times New Roman" w:hAnsi="Times New Roman" w:cs="Times New Roman"/>
            <w:color w:val="21344B"/>
            <w:sz w:val="28"/>
            <w:szCs w:val="28"/>
          </w:rPr>
          <w:t>blinding punishment of a prisoner on Tuesday March 3</w:t>
        </w:r>
      </w:hyperlink>
      <w:r w:rsidRPr="000A3999">
        <w:rPr>
          <w:rFonts w:ascii="Times New Roman" w:hAnsi="Times New Roman" w:cs="Times New Roman"/>
          <w:color w:val="262626"/>
          <w:sz w:val="28"/>
          <w:szCs w:val="28"/>
        </w:rPr>
        <w:t>.</w:t>
      </w:r>
    </w:p>
    <w:sectPr w:rsidR="00720B21" w:rsidRPr="000A3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0000025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0000032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0000038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3"/>
  </w:num>
  <w:num w:numId="3">
    <w:abstractNumId w:val="24"/>
  </w:num>
  <w:num w:numId="4">
    <w:abstractNumId w:val="18"/>
  </w:num>
  <w:num w:numId="5">
    <w:abstractNumId w:val="21"/>
  </w:num>
  <w:num w:numId="6">
    <w:abstractNumId w:val="20"/>
  </w:num>
  <w:num w:numId="7">
    <w:abstractNumId w:val="19"/>
  </w:num>
  <w:num w:numId="8">
    <w:abstractNumId w:val="22"/>
  </w:num>
  <w:num w:numId="9">
    <w:abstractNumId w:val="0"/>
  </w:num>
  <w:num w:numId="10">
    <w:abstractNumId w:val="17"/>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27133"/>
    <w:rsid w:val="00047E77"/>
    <w:rsid w:val="000A3999"/>
    <w:rsid w:val="0014590F"/>
    <w:rsid w:val="00152466"/>
    <w:rsid w:val="001C6B88"/>
    <w:rsid w:val="001D5C79"/>
    <w:rsid w:val="00221210"/>
    <w:rsid w:val="002B4173"/>
    <w:rsid w:val="003013EF"/>
    <w:rsid w:val="00385362"/>
    <w:rsid w:val="00431025"/>
    <w:rsid w:val="00444B42"/>
    <w:rsid w:val="00461530"/>
    <w:rsid w:val="004F4DD8"/>
    <w:rsid w:val="00543C6F"/>
    <w:rsid w:val="00547BD6"/>
    <w:rsid w:val="005659AF"/>
    <w:rsid w:val="005B2607"/>
    <w:rsid w:val="005D1DA8"/>
    <w:rsid w:val="00693BC8"/>
    <w:rsid w:val="00697CC4"/>
    <w:rsid w:val="00704BBB"/>
    <w:rsid w:val="0071253C"/>
    <w:rsid w:val="00720B21"/>
    <w:rsid w:val="007213D7"/>
    <w:rsid w:val="00752F15"/>
    <w:rsid w:val="0079686F"/>
    <w:rsid w:val="00821323"/>
    <w:rsid w:val="00913459"/>
    <w:rsid w:val="00A01257"/>
    <w:rsid w:val="00A37908"/>
    <w:rsid w:val="00A52D75"/>
    <w:rsid w:val="00A53434"/>
    <w:rsid w:val="00AB4DF2"/>
    <w:rsid w:val="00AC5849"/>
    <w:rsid w:val="00AE4A6A"/>
    <w:rsid w:val="00AE7147"/>
    <w:rsid w:val="00B7268B"/>
    <w:rsid w:val="00BD241E"/>
    <w:rsid w:val="00BE32EB"/>
    <w:rsid w:val="00BF3379"/>
    <w:rsid w:val="00C72757"/>
    <w:rsid w:val="00CF7194"/>
    <w:rsid w:val="00D13B12"/>
    <w:rsid w:val="00E336AD"/>
    <w:rsid w:val="00E33F4C"/>
    <w:rsid w:val="00E44D72"/>
    <w:rsid w:val="00E63065"/>
    <w:rsid w:val="00E85D5D"/>
    <w:rsid w:val="00F20685"/>
    <w:rsid w:val="00F427DB"/>
    <w:rsid w:val="00FA788A"/>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ranhr.net/2015/03/six-sunni-kurdish-prisoners-were-executed-this-morning/" TargetMode="External"/><Relationship Id="rId7" Type="http://schemas.openxmlformats.org/officeDocument/2006/relationships/hyperlink" Target="http://iranhr.net/2015/03/iranian-authorities-have-implemented-blinding-punishment-of-a-prisone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1938</Characters>
  <Application>Microsoft Macintosh Word</Application>
  <DocSecurity>0</DocSecurity>
  <Lines>80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3</cp:revision>
  <dcterms:created xsi:type="dcterms:W3CDTF">2015-03-07T16:47:00Z</dcterms:created>
  <dcterms:modified xsi:type="dcterms:W3CDTF">2015-03-07T16:49:00Z</dcterms:modified>
</cp:coreProperties>
</file>