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rPr>
      </w:pPr>
      <w:r>
        <w:rPr>
          <w:rFonts w:ascii="Times New Roman" w:hAnsi="Times New Roman"/>
          <w:b w:val="1"/>
          <w:bCs w:val="1"/>
          <w:sz w:val="44"/>
          <w:szCs w:val="44"/>
          <w:shd w:val="clear" w:color="auto" w:fill="ffffff"/>
          <w:rtl w:val="0"/>
          <w:lang w:val="en-US"/>
        </w:rPr>
        <w:t>North Korean defector describes forced abortion, said bodies fed to dogs in prison</w:t>
      </w:r>
    </w:p>
    <w:p>
      <w:pPr>
        <w:pStyle w:val="Default"/>
        <w:rPr>
          <w:rFonts w:ascii="Times New Roman" w:cs="Times New Roman" w:hAnsi="Times New Roman" w:eastAsia="Times New Roman"/>
          <w:b w:val="0"/>
          <w:bCs w:val="0"/>
          <w:sz w:val="24"/>
          <w:szCs w:val="24"/>
          <w:shd w:val="clear" w:color="auto" w:fill="ffffff"/>
        </w:rPr>
      </w:pP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December 12</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Ben Evansky</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Fox News</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http://www.foxnews.com/world/2017/12/11/north-korean-defector-describes-forced-abortion-said-bodies-fed-to-dogs-in-prison.html</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United States Ambassador to the United Nations Nikki Haley held a meeting on the human rights situation in North Korea where one defector spoke about how she was forced to have an abortion following her repatriation from China.</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The woman, Ji Hyeon-A, describes a harrowing scene of prison dogs eating dead bodies at her prison camp. She pleaded for the world to act.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 xml:space="preserve">The event was titled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The Terrifying experience of forcibly Repatriated North Korean women,</w:t>
      </w:r>
      <w:r>
        <w:rPr>
          <w:rFonts w:ascii="Times New Roman" w:hAnsi="Times New Roman" w:hint="default"/>
          <w:sz w:val="24"/>
          <w:szCs w:val="24"/>
          <w:u w:color="666666"/>
          <w:shd w:val="clear" w:color="auto" w:fill="ffffff"/>
          <w:rtl w:val="0"/>
        </w:rPr>
        <w:t xml:space="preserve">” </w:t>
      </w:r>
      <w:r>
        <w:rPr>
          <w:rFonts w:ascii="Times New Roman" w:hAnsi="Times New Roman"/>
          <w:sz w:val="24"/>
          <w:szCs w:val="24"/>
          <w:u w:color="666666"/>
          <w:shd w:val="clear" w:color="auto" w:fill="ffffff"/>
          <w:rtl w:val="0"/>
          <w:lang w:val="en-US"/>
        </w:rPr>
        <w:t>and was sponsored by the U.S. France, Japan, South Korea, Canada and the U.K.</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Ji Hyeon-A was repatriated three times to North Korea after she was caught in China. She finally escaped to South Korea and spoke of her horrifying experiences.</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She described how North Korean women who got pregnant in China were forced to have abortions.</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Pregnant women were forced into harsh labor all day,</w:t>
      </w:r>
      <w:r>
        <w:rPr>
          <w:rFonts w:ascii="Times New Roman" w:hAnsi="Times New Roman" w:hint="default"/>
          <w:sz w:val="24"/>
          <w:szCs w:val="24"/>
          <w:u w:color="666666"/>
          <w:shd w:val="clear" w:color="auto" w:fill="ffffff"/>
          <w:rtl w:val="0"/>
        </w:rPr>
        <w:t xml:space="preserve">” </w:t>
      </w:r>
      <w:r>
        <w:rPr>
          <w:rFonts w:ascii="Times New Roman" w:hAnsi="Times New Roman"/>
          <w:sz w:val="24"/>
          <w:szCs w:val="24"/>
          <w:u w:color="666666"/>
          <w:shd w:val="clear" w:color="auto" w:fill="ffffff"/>
          <w:rtl w:val="0"/>
          <w:lang w:val="en-US"/>
        </w:rPr>
        <w:t xml:space="preserve">she said.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At night, we heard pregnant mothers screaming and babies died without ever being able to see their mothers.</w:t>
      </w:r>
      <w:r>
        <w:rPr>
          <w:rFonts w:ascii="Times New Roman" w:hAnsi="Times New Roman" w:hint="default"/>
          <w:sz w:val="24"/>
          <w:szCs w:val="24"/>
          <w:u w:color="666666"/>
          <w:shd w:val="clear" w:color="auto" w:fill="ffffff"/>
          <w:rtl w:val="0"/>
        </w:rPr>
        <w: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North Korea does not allow for mixed-race babies, she said. At one detention center, she described how inmates starved to death. Their dead bodies, she said, were given to the guard dogs for food.</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The third time Ji Hyeon-A got caught and sent back to North Korea she was three months pregnant. She tearfully described how she was forced to have an abortion without medication at a local police station.</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My first child passed away without ever seeing the world,</w:t>
      </w:r>
      <w:r>
        <w:rPr>
          <w:rFonts w:ascii="Times New Roman" w:hAnsi="Times New Roman" w:hint="default"/>
          <w:sz w:val="24"/>
          <w:szCs w:val="24"/>
          <w:u w:color="666666"/>
          <w:shd w:val="clear" w:color="auto" w:fill="ffffff"/>
          <w:rtl w:val="0"/>
        </w:rPr>
        <w:t xml:space="preserve">” </w:t>
      </w:r>
      <w:r>
        <w:rPr>
          <w:rFonts w:ascii="Times New Roman" w:hAnsi="Times New Roman"/>
          <w:sz w:val="24"/>
          <w:szCs w:val="24"/>
          <w:u w:color="666666"/>
          <w:shd w:val="clear" w:color="auto" w:fill="ffffff"/>
          <w:rtl w:val="0"/>
          <w:lang w:val="en-US"/>
        </w:rPr>
        <w:t xml:space="preserve">she said,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without any time for me to apologize.</w:t>
      </w:r>
      <w:r>
        <w:rPr>
          <w:rFonts w:ascii="Times New Roman" w:hAnsi="Times New Roman" w:hint="default"/>
          <w:sz w:val="24"/>
          <w:szCs w:val="24"/>
          <w:u w:color="666666"/>
          <w:shd w:val="clear" w:color="auto" w:fill="ffffff"/>
          <w:rtl w:val="0"/>
        </w:rPr>
        <w:t>”</w:t>
      </w: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She finally reached South Korea in 2007 and has since been reunited with her mother, brother and her younger sister. She still has not heard news of her father.</w:t>
      </w: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 xml:space="preserve">Ji-Hyeon-A said that the North Korean soldier who recently escaped to South Korea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represents a dash toward freedom which is a dream of 25 million North Koreans.</w:t>
      </w:r>
      <w:r>
        <w:rPr>
          <w:rFonts w:ascii="Times New Roman" w:hAnsi="Times New Roman" w:hint="default"/>
          <w:sz w:val="24"/>
          <w:szCs w:val="24"/>
          <w:u w:color="666666"/>
          <w:shd w:val="clear" w:color="auto" w:fill="ffffff"/>
          <w:rtl w:val="0"/>
        </w:rPr>
        <w: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 xml:space="preserve">She said North Korea was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a terrifying prison and the Kim</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s are carrying out a vast massacre and it takes a miracle to survive there.</w:t>
      </w:r>
      <w:r>
        <w:rPr>
          <w:rFonts w:ascii="Times New Roman" w:hAnsi="Times New Roman" w:hint="default"/>
          <w:sz w:val="24"/>
          <w:szCs w:val="24"/>
          <w:u w:color="666666"/>
          <w:shd w:val="clear" w:color="auto" w:fill="ffffff"/>
          <w:rtl w:val="0"/>
        </w:rPr>
        <w: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She criticized the Chinese government for sending North Koreans back to the regime, and urged the Chinese government to stop repatriating people back to the Hermit Kingdom, saying they know what will happen to them when they get there.</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Ji-Hyeon-A urged the U.N. and world leaders to fight for North Korean defectors and especially those who are repatriated.</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 xml:space="preserve">She recited a poem called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Is anyone there?</w:t>
      </w:r>
      <w:r>
        <w:rPr>
          <w:rFonts w:ascii="Times New Roman" w:hAnsi="Times New Roman" w:hint="default"/>
          <w:sz w:val="24"/>
          <w:szCs w:val="24"/>
          <w:u w:color="666666"/>
          <w:shd w:val="clear" w:color="auto" w:fill="ffffff"/>
          <w:rtl w:val="0"/>
        </w:rPr>
        <w:t xml:space="preserve">” </w:t>
      </w:r>
      <w:r>
        <w:rPr>
          <w:rFonts w:ascii="Times New Roman" w:hAnsi="Times New Roman"/>
          <w:sz w:val="24"/>
          <w:szCs w:val="24"/>
          <w:u w:color="666666"/>
          <w:shd w:val="clear" w:color="auto" w:fill="ffffff"/>
          <w:rtl w:val="0"/>
          <w:lang w:val="en-US"/>
        </w:rPr>
        <w:t>from a collection of poems she wrote.</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I am scared, is anyone there? I</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m here in hell, is anyone there? I scream and yell but no one opens the door. Is anyone there? Please listen to our moans and listen to our pain. Is anyone there? People are dying, my friend is dying. I call out again and again but why don</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 xml:space="preserve">t you answer. </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Is anyone there?</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fr-FR"/>
        </w:rPr>
        <w:t>Britain</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 xml:space="preserve">s ambassador to the United Nations, Matthew Rycroft, praised Ji-Hyeon-A for speaking at the event, and said the crimes discussed, which included,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forced abortions, summary executions, hard labor, rape: those are conditions that amount to crimes against humanity,</w:t>
      </w:r>
      <w:r>
        <w:rPr>
          <w:rFonts w:ascii="Times New Roman" w:hAnsi="Times New Roman" w:hint="default"/>
          <w:sz w:val="24"/>
          <w:szCs w:val="24"/>
          <w:u w:color="666666"/>
          <w:shd w:val="clear" w:color="auto" w:fill="ffffff"/>
          <w:rtl w:val="0"/>
        </w:rPr>
        <w:t xml:space="preserve">” </w:t>
      </w:r>
      <w:r>
        <w:rPr>
          <w:rFonts w:ascii="Times New Roman" w:hAnsi="Times New Roman"/>
          <w:sz w:val="24"/>
          <w:szCs w:val="24"/>
          <w:u w:color="666666"/>
          <w:shd w:val="clear" w:color="auto" w:fill="ffffff"/>
          <w:rtl w:val="0"/>
          <w:lang w:val="en-US"/>
        </w:rPr>
        <w:t>he said.</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Earlier in the day China had tried to stop a Security Council meeting convened by Japan on the human rights situation in North Korea. China only had the support of Russia and Bolivia and failed in its attempt to stop it from moving forward.</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At the Security Council meeting, Haley said the full story of the North Korean people needed to be told.</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The regime is using that power to develop an unnecessary arsenal and support enormous conventional military forces that pose a grave risk to international peace and security,</w:t>
      </w:r>
      <w:r>
        <w:rPr>
          <w:rFonts w:ascii="Times New Roman" w:hAnsi="Times New Roman" w:hint="default"/>
          <w:sz w:val="24"/>
          <w:szCs w:val="24"/>
          <w:u w:color="666666"/>
          <w:shd w:val="clear" w:color="auto" w:fill="ffffff"/>
          <w:rtl w:val="0"/>
        </w:rPr>
        <w:t xml:space="preserve">” </w:t>
      </w:r>
      <w:r>
        <w:rPr>
          <w:rFonts w:ascii="Times New Roman" w:hAnsi="Times New Roman"/>
          <w:sz w:val="24"/>
          <w:szCs w:val="24"/>
          <w:u w:color="666666"/>
          <w:shd w:val="clear" w:color="auto" w:fill="ffffff"/>
          <w:rtl w:val="0"/>
          <w:lang w:val="en-US"/>
        </w:rPr>
        <w:t xml:space="preserve">she said. </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Their menacing march towards nuclear weapons begins with the oppression and exploitation of ordinary North Korean people.</w:t>
      </w:r>
      <w:r>
        <w:rPr>
          <w:rFonts w:ascii="Times New Roman" w:hAnsi="Times New Roman" w:hint="default"/>
          <w:sz w:val="24"/>
          <w:szCs w:val="24"/>
          <w:u w:color="666666"/>
          <w:shd w:val="clear" w:color="auto" w:fill="ffffff"/>
          <w:rtl w:val="0"/>
        </w:rPr>
        <w: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 xml:space="preserve">Haley said the situation was made possible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through the export of workers abroad to earn hard currency and the use of forced labor at home, the regime uses its people to underwrite its nuclear and ballistic missile programs.</w:t>
      </w:r>
      <w:r>
        <w:rPr>
          <w:rFonts w:ascii="Times New Roman" w:hAnsi="Times New Roman" w:hint="default"/>
          <w:sz w:val="24"/>
          <w:szCs w:val="24"/>
          <w:u w:color="666666"/>
          <w:shd w:val="clear" w:color="auto" w:fill="ffffff"/>
          <w:rtl w:val="0"/>
        </w:rPr>
        <w: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u w:color="666666"/>
          <w:shd w:val="clear" w:color="auto" w:fill="ffffff"/>
        </w:rPr>
      </w:pPr>
      <w:r>
        <w:rPr>
          <w:rFonts w:ascii="Times New Roman" w:hAnsi="Times New Roman"/>
          <w:sz w:val="24"/>
          <w:szCs w:val="24"/>
          <w:u w:color="666666"/>
          <w:shd w:val="clear" w:color="auto" w:fill="ffffff"/>
          <w:rtl w:val="0"/>
          <w:lang w:val="en-US"/>
        </w:rPr>
        <w:t>She said the Kim regime has imprisoned an estimated 100,000 people.</w:t>
      </w:r>
    </w:p>
    <w:p>
      <w:pPr>
        <w:pStyle w:val="Default"/>
        <w:rPr>
          <w:rFonts w:ascii="Times New Roman" w:cs="Times New Roman" w:hAnsi="Times New Roman" w:eastAsia="Times New Roman"/>
          <w:sz w:val="24"/>
          <w:szCs w:val="24"/>
          <w:u w:color="666666"/>
          <w:shd w:val="clear" w:color="auto" w:fill="ffffff"/>
        </w:rPr>
      </w:pPr>
    </w:p>
    <w:p>
      <w:pPr>
        <w:pStyle w:val="Default"/>
      </w:pP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The North Korean regime's system of guilt-by-association,</w:t>
      </w:r>
      <w:r>
        <w:rPr>
          <w:rFonts w:ascii="Times New Roman" w:hAnsi="Times New Roman" w:hint="default"/>
          <w:sz w:val="24"/>
          <w:szCs w:val="24"/>
          <w:u w:color="666666"/>
          <w:shd w:val="clear" w:color="auto" w:fill="ffffff"/>
          <w:rtl w:val="0"/>
        </w:rPr>
        <w:t xml:space="preserve">” </w:t>
      </w:r>
      <w:r>
        <w:rPr>
          <w:rFonts w:ascii="Times New Roman" w:hAnsi="Times New Roman"/>
          <w:sz w:val="24"/>
          <w:szCs w:val="24"/>
          <w:u w:color="666666"/>
          <w:shd w:val="clear" w:color="auto" w:fill="ffffff"/>
          <w:rtl w:val="0"/>
          <w:lang w:val="en-US"/>
        </w:rPr>
        <w:t xml:space="preserve">she said, </w:t>
      </w:r>
      <w:r>
        <w:rPr>
          <w:rFonts w:ascii="Times New Roman" w:hAnsi="Times New Roman" w:hint="default"/>
          <w:sz w:val="24"/>
          <w:szCs w:val="24"/>
          <w:u w:color="666666"/>
          <w:shd w:val="clear" w:color="auto" w:fill="ffffff"/>
          <w:rtl w:val="0"/>
        </w:rPr>
        <w:t>“</w:t>
      </w:r>
      <w:r>
        <w:rPr>
          <w:rFonts w:ascii="Times New Roman" w:hAnsi="Times New Roman"/>
          <w:sz w:val="24"/>
          <w:szCs w:val="24"/>
          <w:u w:color="666666"/>
          <w:shd w:val="clear" w:color="auto" w:fill="ffffff"/>
          <w:rtl w:val="0"/>
          <w:lang w:val="en-US"/>
        </w:rPr>
        <w:t>allows for up to three generations of family members to be imprisoned along with the accused.</w:t>
      </w:r>
      <w:r>
        <w:rPr>
          <w:rFonts w:ascii="Times New Roman" w:hAnsi="Times New Roman" w:hint="default"/>
          <w:sz w:val="24"/>
          <w:szCs w:val="24"/>
          <w:u w:color="666666"/>
          <w:shd w:val="clear" w:color="auto" w:fill="ffffff"/>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