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AA" w:rsidRPr="001166AA" w:rsidRDefault="001166AA" w:rsidP="001166AA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1166AA">
        <w:rPr>
          <w:rFonts w:ascii="Times New Roman" w:hAnsi="Times New Roman" w:cs="Times New Roman"/>
          <w:b/>
          <w:bCs/>
          <w:sz w:val="48"/>
          <w:szCs w:val="48"/>
        </w:rPr>
        <w:t>Boy, 10, killed in attempted blasphemy lynching in Pakistan</w:t>
      </w:r>
    </w:p>
    <w:p w:rsidR="001166AA" w:rsidRDefault="001166AA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0EF" w:rsidRDefault="001166AA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4,</w:t>
      </w:r>
      <w:r w:rsidR="004B0879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FA0C57" w:rsidRPr="008B4913" w:rsidRDefault="001166AA" w:rsidP="008B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Guardian</w:t>
      </w:r>
    </w:p>
    <w:p w:rsidR="00CC6A91" w:rsidRPr="004B0879" w:rsidRDefault="001166AA" w:rsidP="00CF3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6AA">
        <w:rPr>
          <w:rFonts w:ascii="Times New Roman" w:hAnsi="Times New Roman" w:cs="Times New Roman"/>
          <w:sz w:val="24"/>
          <w:szCs w:val="24"/>
        </w:rPr>
        <w:t>https://www.theguardian.com/world/2017/may/04/10-year-old-boy-killed-attempted-blasphemy-lynching-pakistan</w:t>
      </w:r>
      <w:bookmarkStart w:id="0" w:name="_GoBack"/>
      <w:bookmarkEnd w:id="0"/>
      <w:r w:rsidR="001175B2" w:rsidRPr="008B4913">
        <w:rPr>
          <w:rFonts w:ascii="Times New Roman" w:hAnsi="Times New Roman" w:cs="Times New Roman"/>
          <w:sz w:val="24"/>
          <w:szCs w:val="24"/>
        </w:rPr>
        <w:br/>
      </w:r>
    </w:p>
    <w:p w:rsidR="001166AA" w:rsidRPr="001166AA" w:rsidRDefault="001166AA" w:rsidP="001166AA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1166AA">
        <w:rPr>
          <w:color w:val="333333"/>
        </w:rPr>
        <w:t>A 10-year-old boy has been killed and five other people wounded after a mob attacked a police station in an attempt to lynch a Hindu man charged with blasphemy in south-west</w:t>
      </w:r>
      <w:r w:rsidRPr="001166AA">
        <w:rPr>
          <w:rStyle w:val="apple-converted-space"/>
          <w:color w:val="333333"/>
        </w:rPr>
        <w:t> </w:t>
      </w:r>
      <w:hyperlink r:id="rId5" w:history="1">
        <w:r w:rsidRPr="001166AA">
          <w:rPr>
            <w:rStyle w:val="Hyperlink"/>
            <w:color w:val="005689"/>
          </w:rPr>
          <w:t>Pakistan</w:t>
        </w:r>
      </w:hyperlink>
      <w:r w:rsidRPr="001166AA">
        <w:rPr>
          <w:color w:val="333333"/>
        </w:rPr>
        <w:t>, officials said. It was the third major vigilante attack linked to accusations of insulting Islam in less than a month, as law enforcement agencies struggle to deal with a surge in violence.</w:t>
      </w:r>
    </w:p>
    <w:p w:rsidR="001166AA" w:rsidRPr="001166AA" w:rsidRDefault="001166AA" w:rsidP="001166AA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1166AA">
        <w:rPr>
          <w:color w:val="333333"/>
        </w:rPr>
        <w:t xml:space="preserve">Thursday’s incident occurred in the town of Hub in the restive province of </w:t>
      </w:r>
      <w:proofErr w:type="spellStart"/>
      <w:r w:rsidRPr="001166AA">
        <w:rPr>
          <w:color w:val="333333"/>
        </w:rPr>
        <w:t>Balochistan</w:t>
      </w:r>
      <w:proofErr w:type="spellEnd"/>
      <w:r w:rsidRPr="001166AA">
        <w:rPr>
          <w:color w:val="333333"/>
        </w:rPr>
        <w:t xml:space="preserve"> following the arrest of Prakash Kumar, a 34-year-old member of the country’s Hindu religious minority. Kumar, a crockery shop owner, was detained on Tuesday for allegedly posting an incendiary image on social media.</w:t>
      </w:r>
    </w:p>
    <w:p w:rsidR="001166AA" w:rsidRPr="001166AA" w:rsidRDefault="001166AA" w:rsidP="001166AA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1166AA">
        <w:rPr>
          <w:color w:val="333333"/>
        </w:rPr>
        <w:t xml:space="preserve">“When news of his arrest was published in local newspapers on Thursday, a crowd of some 500 people, including traders, clerics and politicians, surrounded the town’s police station to demand he be handed over,” police official Abdul </w:t>
      </w:r>
      <w:proofErr w:type="spellStart"/>
      <w:r w:rsidRPr="001166AA">
        <w:rPr>
          <w:color w:val="333333"/>
        </w:rPr>
        <w:t>Sattar</w:t>
      </w:r>
      <w:proofErr w:type="spellEnd"/>
      <w:r w:rsidRPr="001166AA">
        <w:rPr>
          <w:color w:val="333333"/>
        </w:rPr>
        <w:t xml:space="preserve"> told </w:t>
      </w:r>
      <w:proofErr w:type="spellStart"/>
      <w:r w:rsidRPr="001166AA">
        <w:rPr>
          <w:color w:val="333333"/>
        </w:rPr>
        <w:t>Agence</w:t>
      </w:r>
      <w:proofErr w:type="spellEnd"/>
      <w:r w:rsidRPr="001166AA">
        <w:rPr>
          <w:color w:val="333333"/>
        </w:rPr>
        <w:t xml:space="preserve"> France-Presse.</w:t>
      </w:r>
    </w:p>
    <w:p w:rsidR="001166AA" w:rsidRPr="001166AA" w:rsidRDefault="001166AA" w:rsidP="001166AA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1166AA">
        <w:rPr>
          <w:color w:val="333333"/>
        </w:rPr>
        <w:t>When police refused, the mob turned on them, beating up officers and local government officials before firing guns. The 10-year-old boy died and five others were wounded in the melee, he added.</w:t>
      </w:r>
    </w:p>
    <w:p w:rsidR="001166AA" w:rsidRPr="001166AA" w:rsidRDefault="001166AA" w:rsidP="001166AA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1166AA">
        <w:rPr>
          <w:color w:val="333333"/>
        </w:rPr>
        <w:t>Jam Mohammad, a second police official, confirmed the account, adding: “The siege went on for about three hours and the mob went on a rampage demanding that Kumar be handed over.”</w:t>
      </w:r>
    </w:p>
    <w:p w:rsidR="001166AA" w:rsidRPr="001166AA" w:rsidRDefault="001166AA" w:rsidP="001166AA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1166AA">
        <w:rPr>
          <w:color w:val="333333"/>
        </w:rPr>
        <w:t xml:space="preserve">Order was restored once the government sent in paramilitary troops to disperse the mob, which police said was led by an influential cleric as well as Zia </w:t>
      </w:r>
      <w:proofErr w:type="spellStart"/>
      <w:r w:rsidRPr="001166AA">
        <w:rPr>
          <w:color w:val="333333"/>
        </w:rPr>
        <w:t>Shehzad</w:t>
      </w:r>
      <w:proofErr w:type="spellEnd"/>
      <w:r w:rsidRPr="001166AA">
        <w:rPr>
          <w:color w:val="333333"/>
        </w:rPr>
        <w:t>, a politician from the ruling</w:t>
      </w:r>
      <w:r w:rsidRPr="001166AA">
        <w:rPr>
          <w:rStyle w:val="apple-converted-space"/>
          <w:color w:val="333333"/>
        </w:rPr>
        <w:t> </w:t>
      </w:r>
      <w:hyperlink r:id="rId6" w:history="1">
        <w:r w:rsidRPr="001166AA">
          <w:rPr>
            <w:rStyle w:val="Hyperlink"/>
            <w:color w:val="005689"/>
          </w:rPr>
          <w:t>Pakistan</w:t>
        </w:r>
      </w:hyperlink>
      <w:r w:rsidRPr="001166AA">
        <w:rPr>
          <w:rStyle w:val="apple-converted-space"/>
          <w:color w:val="333333"/>
        </w:rPr>
        <w:t> </w:t>
      </w:r>
      <w:r w:rsidRPr="001166AA">
        <w:rPr>
          <w:color w:val="333333"/>
        </w:rPr>
        <w:t>Muslim League political party.</w:t>
      </w:r>
    </w:p>
    <w:p w:rsidR="001166AA" w:rsidRPr="001166AA" w:rsidRDefault="001166AA" w:rsidP="001166AA">
      <w:pPr>
        <w:pStyle w:val="NormalWeb"/>
        <w:shd w:val="clear" w:color="auto" w:fill="FFFFFF"/>
        <w:spacing w:before="0" w:beforeAutospacing="0"/>
        <w:rPr>
          <w:color w:val="333333"/>
        </w:rPr>
      </w:pPr>
      <w:proofErr w:type="spellStart"/>
      <w:r w:rsidRPr="001166AA">
        <w:rPr>
          <w:color w:val="333333"/>
        </w:rPr>
        <w:t>Mujeeb</w:t>
      </w:r>
      <w:proofErr w:type="spellEnd"/>
      <w:r w:rsidRPr="001166AA">
        <w:rPr>
          <w:color w:val="333333"/>
        </w:rPr>
        <w:t xml:space="preserve"> </w:t>
      </w:r>
      <w:proofErr w:type="spellStart"/>
      <w:r w:rsidRPr="001166AA">
        <w:rPr>
          <w:color w:val="333333"/>
        </w:rPr>
        <w:t>Qambrani</w:t>
      </w:r>
      <w:proofErr w:type="spellEnd"/>
      <w:r w:rsidRPr="001166AA">
        <w:rPr>
          <w:color w:val="333333"/>
        </w:rPr>
        <w:t>, a senior local administration official, said his government had not succumbed to the mob because “we are legally bound to protect the accused”.</w:t>
      </w:r>
    </w:p>
    <w:p w:rsidR="001166AA" w:rsidRPr="001166AA" w:rsidRDefault="001166AA" w:rsidP="001166AA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1166AA">
        <w:rPr>
          <w:color w:val="333333"/>
        </w:rPr>
        <w:t>On 13 April,</w:t>
      </w:r>
      <w:r w:rsidRPr="001166AA">
        <w:rPr>
          <w:rStyle w:val="apple-converted-space"/>
          <w:color w:val="333333"/>
        </w:rPr>
        <w:t> </w:t>
      </w:r>
      <w:hyperlink r:id="rId7" w:history="1">
        <w:r w:rsidRPr="001166AA">
          <w:rPr>
            <w:rStyle w:val="Hyperlink"/>
            <w:color w:val="005689"/>
          </w:rPr>
          <w:t>hundreds of men attacked and killed a 23-year-old journalism student</w:t>
        </w:r>
        <w:r w:rsidRPr="001166AA">
          <w:rPr>
            <w:rStyle w:val="apple-converted-space"/>
            <w:color w:val="005689"/>
            <w:u w:val="single"/>
          </w:rPr>
          <w:t> </w:t>
        </w:r>
      </w:hyperlink>
      <w:r w:rsidRPr="001166AA">
        <w:rPr>
          <w:color w:val="333333"/>
        </w:rPr>
        <w:t xml:space="preserve">in the north-western town of </w:t>
      </w:r>
      <w:proofErr w:type="spellStart"/>
      <w:r w:rsidRPr="001166AA">
        <w:rPr>
          <w:color w:val="333333"/>
        </w:rPr>
        <w:t>Mardan</w:t>
      </w:r>
      <w:proofErr w:type="spellEnd"/>
      <w:r w:rsidRPr="001166AA">
        <w:rPr>
          <w:color w:val="333333"/>
        </w:rPr>
        <w:t xml:space="preserve"> in an incident that sparked a national backlash after a video went viral.</w:t>
      </w:r>
    </w:p>
    <w:p w:rsidR="001166AA" w:rsidRPr="001166AA" w:rsidRDefault="001166AA" w:rsidP="001166AA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1166AA">
        <w:rPr>
          <w:color w:val="333333"/>
        </w:rPr>
        <w:t xml:space="preserve">Just over a week later, a mob attacked a mentally ill man who claimed to be a prophet at his local mosque in north-western </w:t>
      </w:r>
      <w:proofErr w:type="spellStart"/>
      <w:r w:rsidRPr="001166AA">
        <w:rPr>
          <w:color w:val="333333"/>
        </w:rPr>
        <w:t>Chitral</w:t>
      </w:r>
      <w:proofErr w:type="spellEnd"/>
      <w:r w:rsidRPr="001166AA">
        <w:rPr>
          <w:color w:val="333333"/>
        </w:rPr>
        <w:t>. He was rescued by police.</w:t>
      </w:r>
    </w:p>
    <w:p w:rsidR="001166AA" w:rsidRPr="001166AA" w:rsidRDefault="001166AA" w:rsidP="001166AA">
      <w:pPr>
        <w:pStyle w:val="NormalWeb"/>
        <w:shd w:val="clear" w:color="auto" w:fill="FFFFFF"/>
        <w:spacing w:before="0" w:beforeAutospacing="0"/>
        <w:rPr>
          <w:color w:val="333333"/>
        </w:rPr>
      </w:pPr>
      <w:r w:rsidRPr="001166AA">
        <w:rPr>
          <w:color w:val="333333"/>
        </w:rPr>
        <w:lastRenderedPageBreak/>
        <w:t>The spate of incidents follows a government drive against blasphemy, a hugely sensitive charge in conservative Muslim Pakistan. Unproven allegations have led to dozens of mob attacks or murders since 1990.</w:t>
      </w:r>
    </w:p>
    <w:p w:rsidR="00276A6F" w:rsidRPr="008B4913" w:rsidRDefault="00276A6F" w:rsidP="001166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6A6F" w:rsidRPr="008B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BBC"/>
    <w:multiLevelType w:val="multilevel"/>
    <w:tmpl w:val="134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358C6"/>
    <w:multiLevelType w:val="multilevel"/>
    <w:tmpl w:val="FA2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02211"/>
    <w:multiLevelType w:val="multilevel"/>
    <w:tmpl w:val="30E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D1318"/>
    <w:multiLevelType w:val="multilevel"/>
    <w:tmpl w:val="688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27368"/>
    <w:rsid w:val="000311C7"/>
    <w:rsid w:val="0005005C"/>
    <w:rsid w:val="0005100E"/>
    <w:rsid w:val="0007369B"/>
    <w:rsid w:val="00087BBF"/>
    <w:rsid w:val="00094846"/>
    <w:rsid w:val="000C782D"/>
    <w:rsid w:val="000D54F1"/>
    <w:rsid w:val="001050EF"/>
    <w:rsid w:val="00113DC4"/>
    <w:rsid w:val="001166AA"/>
    <w:rsid w:val="001175B2"/>
    <w:rsid w:val="001210CA"/>
    <w:rsid w:val="0012428D"/>
    <w:rsid w:val="0013616D"/>
    <w:rsid w:val="001D456B"/>
    <w:rsid w:val="001D6E89"/>
    <w:rsid w:val="00224249"/>
    <w:rsid w:val="002372BD"/>
    <w:rsid w:val="002419EB"/>
    <w:rsid w:val="00262DE7"/>
    <w:rsid w:val="0027469C"/>
    <w:rsid w:val="00276A6F"/>
    <w:rsid w:val="00280D02"/>
    <w:rsid w:val="002813EE"/>
    <w:rsid w:val="002A14EC"/>
    <w:rsid w:val="002A5853"/>
    <w:rsid w:val="002B52AC"/>
    <w:rsid w:val="002E7F7A"/>
    <w:rsid w:val="00346B41"/>
    <w:rsid w:val="00382886"/>
    <w:rsid w:val="00396D18"/>
    <w:rsid w:val="003A6553"/>
    <w:rsid w:val="003E2962"/>
    <w:rsid w:val="003F1554"/>
    <w:rsid w:val="00430DE2"/>
    <w:rsid w:val="00431B30"/>
    <w:rsid w:val="00435C9F"/>
    <w:rsid w:val="00445179"/>
    <w:rsid w:val="004620A9"/>
    <w:rsid w:val="00482EEB"/>
    <w:rsid w:val="004864D6"/>
    <w:rsid w:val="004B0879"/>
    <w:rsid w:val="004B7DFF"/>
    <w:rsid w:val="004F3069"/>
    <w:rsid w:val="00560DB1"/>
    <w:rsid w:val="00571F86"/>
    <w:rsid w:val="0057362D"/>
    <w:rsid w:val="00581A24"/>
    <w:rsid w:val="005D3612"/>
    <w:rsid w:val="005F04D4"/>
    <w:rsid w:val="00651D9C"/>
    <w:rsid w:val="006623FC"/>
    <w:rsid w:val="0067111F"/>
    <w:rsid w:val="006B4257"/>
    <w:rsid w:val="006D3413"/>
    <w:rsid w:val="006E1AC2"/>
    <w:rsid w:val="007039F7"/>
    <w:rsid w:val="0070405A"/>
    <w:rsid w:val="00751595"/>
    <w:rsid w:val="007A1F78"/>
    <w:rsid w:val="007B2C8C"/>
    <w:rsid w:val="007D130B"/>
    <w:rsid w:val="007D5673"/>
    <w:rsid w:val="007D6109"/>
    <w:rsid w:val="007F10D4"/>
    <w:rsid w:val="008056FE"/>
    <w:rsid w:val="008478E2"/>
    <w:rsid w:val="00894C04"/>
    <w:rsid w:val="008A146F"/>
    <w:rsid w:val="008B1A4B"/>
    <w:rsid w:val="008B4913"/>
    <w:rsid w:val="008C28FF"/>
    <w:rsid w:val="0092538A"/>
    <w:rsid w:val="00944548"/>
    <w:rsid w:val="009668A2"/>
    <w:rsid w:val="00966FE3"/>
    <w:rsid w:val="009C3EA0"/>
    <w:rsid w:val="009C4F46"/>
    <w:rsid w:val="009D0E7C"/>
    <w:rsid w:val="009D21EE"/>
    <w:rsid w:val="009E2FA7"/>
    <w:rsid w:val="00A25C9C"/>
    <w:rsid w:val="00A43B77"/>
    <w:rsid w:val="00A57B01"/>
    <w:rsid w:val="00AF2ED1"/>
    <w:rsid w:val="00B17ABB"/>
    <w:rsid w:val="00B4642A"/>
    <w:rsid w:val="00B55AB4"/>
    <w:rsid w:val="00B67D61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22DFE"/>
    <w:rsid w:val="00C4531E"/>
    <w:rsid w:val="00C57ED8"/>
    <w:rsid w:val="00C724CC"/>
    <w:rsid w:val="00C8401E"/>
    <w:rsid w:val="00C8555F"/>
    <w:rsid w:val="00C96C39"/>
    <w:rsid w:val="00CC6A91"/>
    <w:rsid w:val="00CD1372"/>
    <w:rsid w:val="00CF3DEC"/>
    <w:rsid w:val="00D00CDC"/>
    <w:rsid w:val="00D63CAC"/>
    <w:rsid w:val="00DB5671"/>
    <w:rsid w:val="00DD2136"/>
    <w:rsid w:val="00E90A58"/>
    <w:rsid w:val="00F07537"/>
    <w:rsid w:val="00F12E79"/>
    <w:rsid w:val="00F2153E"/>
    <w:rsid w:val="00F55072"/>
    <w:rsid w:val="00F775EF"/>
    <w:rsid w:val="00F80629"/>
    <w:rsid w:val="00F8779F"/>
    <w:rsid w:val="00F9052C"/>
    <w:rsid w:val="00FA0C57"/>
    <w:rsid w:val="00FD2901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234D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center">
    <w:name w:val="rtecenter"/>
    <w:basedOn w:val="Normal"/>
    <w:rsid w:val="0013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argeimgbox">
    <w:name w:val="enlargeimgbox"/>
    <w:basedOn w:val="DefaultParagraphFont"/>
    <w:rsid w:val="00280D02"/>
  </w:style>
  <w:style w:type="character" w:customStyle="1" w:styleId="u-hiddeninnarrowenv">
    <w:name w:val="u-hiddeninnarrowenv"/>
    <w:basedOn w:val="DefaultParagraphFont"/>
    <w:rsid w:val="00751595"/>
  </w:style>
  <w:style w:type="character" w:customStyle="1" w:styleId="followbutton-bird">
    <w:name w:val="followbutton-bird"/>
    <w:basedOn w:val="DefaultParagraphFont"/>
    <w:rsid w:val="00751595"/>
  </w:style>
  <w:style w:type="character" w:customStyle="1" w:styleId="tweetauthor-name">
    <w:name w:val="tweetauthor-name"/>
    <w:basedOn w:val="DefaultParagraphFont"/>
    <w:rsid w:val="00751595"/>
  </w:style>
  <w:style w:type="character" w:customStyle="1" w:styleId="tweetauthor-verifiedbadge">
    <w:name w:val="tweetauthor-verifiedbadge"/>
    <w:basedOn w:val="DefaultParagraphFont"/>
    <w:rsid w:val="00751595"/>
  </w:style>
  <w:style w:type="character" w:customStyle="1" w:styleId="tweetauthor-screenname">
    <w:name w:val="tweetauthor-screenname"/>
    <w:basedOn w:val="DefaultParagraphFont"/>
    <w:rsid w:val="00751595"/>
  </w:style>
  <w:style w:type="paragraph" w:customStyle="1" w:styleId="tweet-text">
    <w:name w:val="tweet-text"/>
    <w:basedOn w:val="Normal"/>
    <w:rsid w:val="0075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ction-stat">
    <w:name w:val="tweetaction-stat"/>
    <w:basedOn w:val="DefaultParagraphFont"/>
    <w:rsid w:val="00751595"/>
  </w:style>
  <w:style w:type="character" w:customStyle="1" w:styleId="u-hiddenvisually">
    <w:name w:val="u-hiddenvisually"/>
    <w:basedOn w:val="DefaultParagraphFont"/>
    <w:rsid w:val="00751595"/>
  </w:style>
  <w:style w:type="character" w:customStyle="1" w:styleId="fp-red">
    <w:name w:val="fp-red"/>
    <w:basedOn w:val="DefaultParagraphFont"/>
    <w:rsid w:val="0005100E"/>
  </w:style>
  <w:style w:type="paragraph" w:customStyle="1" w:styleId="story-bodyintroduction">
    <w:name w:val="story-body__introduction"/>
    <w:basedOn w:val="Normal"/>
    <w:rsid w:val="00F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9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ettylink-prefix">
    <w:name w:val="prettylink-prefix"/>
    <w:basedOn w:val="DefaultParagraphFont"/>
    <w:rsid w:val="008B4913"/>
  </w:style>
  <w:style w:type="character" w:customStyle="1" w:styleId="prettylink-value">
    <w:name w:val="prettylink-value"/>
    <w:basedOn w:val="DefaultParagraphFont"/>
    <w:rsid w:val="008B4913"/>
  </w:style>
  <w:style w:type="paragraph" w:customStyle="1" w:styleId="tcu-resetmargin">
    <w:name w:val="tcu-resetmargin"/>
    <w:basedOn w:val="Normal"/>
    <w:rsid w:val="008B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DefaultParagraphFont"/>
    <w:rsid w:val="008B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91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28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0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341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651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8985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25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821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46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51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829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11511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4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8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055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142573406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1236474151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  <w:div w:id="2031947664">
          <w:blockQuote w:val="1"/>
          <w:marLeft w:val="0"/>
          <w:marRight w:val="0"/>
          <w:marTop w:val="150"/>
          <w:marBottom w:val="150"/>
          <w:divBdr>
            <w:top w:val="single" w:sz="6" w:space="8" w:color="DDDDDD"/>
            <w:left w:val="none" w:sz="0" w:space="30" w:color="auto"/>
            <w:bottom w:val="single" w:sz="6" w:space="11" w:color="DDDDDD"/>
            <w:right w:val="none" w:sz="0" w:space="15" w:color="auto"/>
          </w:divBdr>
        </w:div>
      </w:divsChild>
    </w:div>
    <w:div w:id="523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0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5722">
          <w:marLeft w:val="0"/>
          <w:marRight w:val="0"/>
          <w:marTop w:val="4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CCCCCC"/>
                <w:right w:val="none" w:sz="0" w:space="0" w:color="auto"/>
              </w:divBdr>
              <w:divsChild>
                <w:div w:id="3213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9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77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7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57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72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4579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8701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2139">
                                  <w:marLeft w:val="0"/>
                                  <w:marRight w:val="0"/>
                                  <w:marTop w:val="15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1784">
                                          <w:marLeft w:val="0"/>
                                          <w:marRight w:val="0"/>
                                          <w:marTop w:val="0"/>
                                          <w:marBottom w:val="7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6635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9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238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7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743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719983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6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18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1182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55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7668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530">
              <w:marLeft w:val="-225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8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60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1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411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world/2017/apr/26/lynching-of-a-student-sparks-uproar-in-pakistan-against-blasphemy-la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world/pakistan" TargetMode="External"/><Relationship Id="rId5" Type="http://schemas.openxmlformats.org/officeDocument/2006/relationships/hyperlink" Target="https://www.theguardian.com/world/pakist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2017-05-05T14:54:00Z</dcterms:created>
  <dcterms:modified xsi:type="dcterms:W3CDTF">2017-05-05T14:54:00Z</dcterms:modified>
</cp:coreProperties>
</file>