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D7" w:rsidRPr="00083ED7" w:rsidRDefault="00083ED7" w:rsidP="00083ED7">
      <w:pPr>
        <w:pStyle w:val="Heading1"/>
        <w:spacing w:before="0" w:beforeAutospacing="0" w:after="300" w:afterAutospacing="0"/>
        <w:textAlignment w:val="baseline"/>
        <w:rPr>
          <w:rFonts w:eastAsiaTheme="minorHAnsi"/>
          <w:kern w:val="0"/>
        </w:rPr>
      </w:pPr>
      <w:r w:rsidRPr="00083ED7">
        <w:rPr>
          <w:rFonts w:eastAsiaTheme="minorHAnsi"/>
          <w:kern w:val="0"/>
        </w:rPr>
        <w:t>Indonesian police arrest 141 men over 'gay sex party'</w:t>
      </w:r>
    </w:p>
    <w:p w:rsidR="00FA0C57" w:rsidRDefault="00083ED7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22</w:t>
      </w:r>
      <w:r w:rsidR="00032781">
        <w:rPr>
          <w:rFonts w:ascii="Times New Roman" w:hAnsi="Times New Roman" w:cs="Times New Roman"/>
          <w:sz w:val="24"/>
          <w:szCs w:val="24"/>
        </w:rPr>
        <w:t>,</w:t>
      </w:r>
      <w:r w:rsidR="004B087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0F4A4D" w:rsidRDefault="00083ED7" w:rsidP="000F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BBC News</w:t>
      </w:r>
    </w:p>
    <w:p w:rsidR="007741B9" w:rsidRDefault="00083ED7" w:rsidP="00764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ED7">
        <w:rPr>
          <w:rFonts w:ascii="Times New Roman" w:hAnsi="Times New Roman" w:cs="Times New Roman"/>
          <w:sz w:val="24"/>
          <w:szCs w:val="24"/>
        </w:rPr>
        <w:t>http://www.bbc.com/news/world-asia-39996508</w:t>
      </w:r>
    </w:p>
    <w:p w:rsidR="005B1CBE" w:rsidRPr="00F67BB9" w:rsidRDefault="005B1CBE" w:rsidP="007646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ED7" w:rsidRPr="00083ED7" w:rsidRDefault="00083ED7" w:rsidP="00083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ED7">
        <w:rPr>
          <w:rFonts w:ascii="Times New Roman" w:eastAsia="Times New Roman" w:hAnsi="Times New Roman" w:cs="Times New Roman"/>
          <w:b/>
          <w:bCs/>
          <w:sz w:val="24"/>
          <w:szCs w:val="24"/>
        </w:rPr>
        <w:t>Indonesian police have arrested 141 men attending what they called a "gay sex party" at a sauna in the capital Jakarta late on Sunday.</w:t>
      </w:r>
    </w:p>
    <w:p w:rsidR="00083ED7" w:rsidRPr="00083ED7" w:rsidRDefault="00083ED7" w:rsidP="00083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3ED7">
        <w:rPr>
          <w:rFonts w:ascii="Times New Roman" w:eastAsia="Times New Roman" w:hAnsi="Times New Roman" w:cs="Times New Roman"/>
          <w:sz w:val="24"/>
          <w:szCs w:val="24"/>
        </w:rPr>
        <w:t>Police said attendees, incl</w:t>
      </w:r>
      <w:bookmarkStart w:id="0" w:name="_GoBack"/>
      <w:bookmarkEnd w:id="0"/>
      <w:r w:rsidRPr="00083ED7">
        <w:rPr>
          <w:rFonts w:ascii="Times New Roman" w:eastAsia="Times New Roman" w:hAnsi="Times New Roman" w:cs="Times New Roman"/>
          <w:sz w:val="24"/>
          <w:szCs w:val="24"/>
        </w:rPr>
        <w:t>uding a Briton and a Singaporean, paid 185,000 rupiahs ($14; £10) to attend.</w:t>
      </w:r>
    </w:p>
    <w:p w:rsidR="00083ED7" w:rsidRPr="00083ED7" w:rsidRDefault="00083ED7" w:rsidP="00083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3ED7">
        <w:rPr>
          <w:rFonts w:ascii="Times New Roman" w:eastAsia="Times New Roman" w:hAnsi="Times New Roman" w:cs="Times New Roman"/>
          <w:sz w:val="24"/>
          <w:szCs w:val="24"/>
        </w:rPr>
        <w:t>Indonesia has witnessed increasing hostility towards its small and low-profile LGBTQ community.</w:t>
      </w:r>
    </w:p>
    <w:p w:rsidR="00083ED7" w:rsidRPr="00083ED7" w:rsidRDefault="00083ED7" w:rsidP="00083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3ED7">
        <w:rPr>
          <w:rFonts w:ascii="Times New Roman" w:eastAsia="Times New Roman" w:hAnsi="Times New Roman" w:cs="Times New Roman"/>
          <w:sz w:val="24"/>
          <w:szCs w:val="24"/>
        </w:rPr>
        <w:t>Homosexuality is not illegal under Indonesian law, except in conservative Aceh province.</w:t>
      </w:r>
    </w:p>
    <w:p w:rsidR="00083ED7" w:rsidRPr="00083ED7" w:rsidRDefault="00083ED7" w:rsidP="00083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3ED7">
        <w:rPr>
          <w:rFonts w:ascii="Times New Roman" w:eastAsia="Times New Roman" w:hAnsi="Times New Roman" w:cs="Times New Roman"/>
          <w:sz w:val="24"/>
          <w:szCs w:val="24"/>
        </w:rPr>
        <w:t xml:space="preserve">But Jakarta police spokesman </w:t>
      </w:r>
      <w:proofErr w:type="spellStart"/>
      <w:r w:rsidRPr="00083ED7">
        <w:rPr>
          <w:rFonts w:ascii="Times New Roman" w:eastAsia="Times New Roman" w:hAnsi="Times New Roman" w:cs="Times New Roman"/>
          <w:sz w:val="24"/>
          <w:szCs w:val="24"/>
        </w:rPr>
        <w:t>Raden</w:t>
      </w:r>
      <w:proofErr w:type="spellEnd"/>
      <w:r w:rsidRPr="00083ED7">
        <w:rPr>
          <w:rFonts w:ascii="Times New Roman" w:eastAsia="Times New Roman" w:hAnsi="Times New Roman" w:cs="Times New Roman"/>
          <w:sz w:val="24"/>
          <w:szCs w:val="24"/>
        </w:rPr>
        <w:t xml:space="preserve"> Argo </w:t>
      </w:r>
      <w:proofErr w:type="spellStart"/>
      <w:r w:rsidRPr="00083ED7">
        <w:rPr>
          <w:rFonts w:ascii="Times New Roman" w:eastAsia="Times New Roman" w:hAnsi="Times New Roman" w:cs="Times New Roman"/>
          <w:sz w:val="24"/>
          <w:szCs w:val="24"/>
        </w:rPr>
        <w:t>Yuwono</w:t>
      </w:r>
      <w:proofErr w:type="spellEnd"/>
      <w:r w:rsidRPr="00083ED7">
        <w:rPr>
          <w:rFonts w:ascii="Times New Roman" w:eastAsia="Times New Roman" w:hAnsi="Times New Roman" w:cs="Times New Roman"/>
          <w:sz w:val="24"/>
          <w:szCs w:val="24"/>
        </w:rPr>
        <w:t xml:space="preserve"> said some of those detained could be charged under Indonesia's harsh anti-pornography laws.</w:t>
      </w:r>
    </w:p>
    <w:p w:rsidR="00083ED7" w:rsidRPr="00083ED7" w:rsidRDefault="00083ED7" w:rsidP="00083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3ED7">
        <w:rPr>
          <w:rFonts w:ascii="Times New Roman" w:eastAsia="Times New Roman" w:hAnsi="Times New Roman" w:cs="Times New Roman"/>
          <w:sz w:val="24"/>
          <w:szCs w:val="24"/>
        </w:rPr>
        <w:t>"There were gay people who were caught strip-teasing and masturbating in the scene," he told BBC Indonesian.</w:t>
      </w:r>
    </w:p>
    <w:p w:rsidR="00083ED7" w:rsidRPr="00083ED7" w:rsidRDefault="00083ED7" w:rsidP="00083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3ED7">
        <w:rPr>
          <w:rFonts w:ascii="Times New Roman" w:eastAsia="Times New Roman" w:hAnsi="Times New Roman" w:cs="Times New Roman"/>
          <w:sz w:val="24"/>
          <w:szCs w:val="24"/>
        </w:rPr>
        <w:t>Under the ambiguously-worded laws, putting on a live strip show for the enjoyment of the public could be construed as "pornography".</w:t>
      </w:r>
    </w:p>
    <w:p w:rsidR="00083ED7" w:rsidRPr="00083ED7" w:rsidRDefault="00083ED7" w:rsidP="00083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3ED7">
        <w:rPr>
          <w:rFonts w:ascii="Times New Roman" w:eastAsia="Times New Roman" w:hAnsi="Times New Roman" w:cs="Times New Roman"/>
          <w:sz w:val="24"/>
          <w:szCs w:val="24"/>
        </w:rPr>
        <w:t>Last week, two men were sentenced to public caning in Aceh after being convicted for engaging in gay sex - in the first such ruling since tough anti-homosexuality laws were introduced there in 2014.</w:t>
      </w:r>
    </w:p>
    <w:p w:rsidR="00083ED7" w:rsidRPr="00083ED7" w:rsidRDefault="00083ED7" w:rsidP="00083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3ED7">
        <w:rPr>
          <w:rFonts w:ascii="Times New Roman" w:eastAsia="Times New Roman" w:hAnsi="Times New Roman" w:cs="Times New Roman"/>
          <w:sz w:val="24"/>
          <w:szCs w:val="24"/>
        </w:rPr>
        <w:t>Earlier this month, Indonesian police arrested 14 people in the city of Surabaya for allegedly holding a gay party. They could also face charges under anti-pornography laws.</w:t>
      </w:r>
    </w:p>
    <w:p w:rsidR="00F67BB9" w:rsidRPr="00F67BB9" w:rsidRDefault="00F67BB9" w:rsidP="00083ED7">
      <w:pPr>
        <w:pStyle w:val="NormalWeb"/>
        <w:spacing w:before="0" w:beforeAutospacing="0"/>
      </w:pPr>
    </w:p>
    <w:sectPr w:rsidR="00F67BB9" w:rsidRPr="00F67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67A68"/>
    <w:multiLevelType w:val="multilevel"/>
    <w:tmpl w:val="933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418E2"/>
    <w:multiLevelType w:val="multilevel"/>
    <w:tmpl w:val="87AC6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13BB9"/>
    <w:multiLevelType w:val="multilevel"/>
    <w:tmpl w:val="B8308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768B1"/>
    <w:multiLevelType w:val="multilevel"/>
    <w:tmpl w:val="475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358C6"/>
    <w:multiLevelType w:val="multilevel"/>
    <w:tmpl w:val="FA2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02211"/>
    <w:multiLevelType w:val="multilevel"/>
    <w:tmpl w:val="30E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22D29"/>
    <w:multiLevelType w:val="multilevel"/>
    <w:tmpl w:val="7DC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07D4F"/>
    <w:rsid w:val="00015BC5"/>
    <w:rsid w:val="00027368"/>
    <w:rsid w:val="000311C7"/>
    <w:rsid w:val="00032781"/>
    <w:rsid w:val="0005005C"/>
    <w:rsid w:val="0005100E"/>
    <w:rsid w:val="0007369B"/>
    <w:rsid w:val="00083ED7"/>
    <w:rsid w:val="00087BBF"/>
    <w:rsid w:val="00094846"/>
    <w:rsid w:val="000C782D"/>
    <w:rsid w:val="000D54F1"/>
    <w:rsid w:val="000E35C5"/>
    <w:rsid w:val="000F4A4D"/>
    <w:rsid w:val="001050EF"/>
    <w:rsid w:val="00113DC4"/>
    <w:rsid w:val="001166AA"/>
    <w:rsid w:val="001175B2"/>
    <w:rsid w:val="001210CA"/>
    <w:rsid w:val="0012428D"/>
    <w:rsid w:val="00132C2E"/>
    <w:rsid w:val="0013616D"/>
    <w:rsid w:val="00152F4E"/>
    <w:rsid w:val="001D456B"/>
    <w:rsid w:val="001D6E89"/>
    <w:rsid w:val="00224249"/>
    <w:rsid w:val="002372BD"/>
    <w:rsid w:val="002419EB"/>
    <w:rsid w:val="00262DE7"/>
    <w:rsid w:val="00270E87"/>
    <w:rsid w:val="0027469C"/>
    <w:rsid w:val="00276A6F"/>
    <w:rsid w:val="00280D02"/>
    <w:rsid w:val="002813EE"/>
    <w:rsid w:val="002A14EC"/>
    <w:rsid w:val="002A5853"/>
    <w:rsid w:val="002B52AC"/>
    <w:rsid w:val="002D69F5"/>
    <w:rsid w:val="002E7F7A"/>
    <w:rsid w:val="00301615"/>
    <w:rsid w:val="00342B45"/>
    <w:rsid w:val="00346B41"/>
    <w:rsid w:val="00372218"/>
    <w:rsid w:val="00382886"/>
    <w:rsid w:val="00396D18"/>
    <w:rsid w:val="003A6553"/>
    <w:rsid w:val="003C4D24"/>
    <w:rsid w:val="003E2962"/>
    <w:rsid w:val="003F1554"/>
    <w:rsid w:val="00421290"/>
    <w:rsid w:val="00430DE2"/>
    <w:rsid w:val="00431B30"/>
    <w:rsid w:val="00435C9F"/>
    <w:rsid w:val="00445179"/>
    <w:rsid w:val="00453EBB"/>
    <w:rsid w:val="00460FB0"/>
    <w:rsid w:val="004620A9"/>
    <w:rsid w:val="00482EEB"/>
    <w:rsid w:val="004864D6"/>
    <w:rsid w:val="004B0879"/>
    <w:rsid w:val="004B59EC"/>
    <w:rsid w:val="004B7DFF"/>
    <w:rsid w:val="004F3069"/>
    <w:rsid w:val="005579E2"/>
    <w:rsid w:val="00560DB1"/>
    <w:rsid w:val="00571F86"/>
    <w:rsid w:val="0057362D"/>
    <w:rsid w:val="00575D19"/>
    <w:rsid w:val="00581A24"/>
    <w:rsid w:val="005B1CBE"/>
    <w:rsid w:val="005B1EF6"/>
    <w:rsid w:val="005D3612"/>
    <w:rsid w:val="005F04D4"/>
    <w:rsid w:val="00651D9C"/>
    <w:rsid w:val="006623FC"/>
    <w:rsid w:val="0067111F"/>
    <w:rsid w:val="006B4257"/>
    <w:rsid w:val="006B4533"/>
    <w:rsid w:val="006D3413"/>
    <w:rsid w:val="006E1AC2"/>
    <w:rsid w:val="006E41BE"/>
    <w:rsid w:val="007039F7"/>
    <w:rsid w:val="0070405A"/>
    <w:rsid w:val="00751595"/>
    <w:rsid w:val="00763B3D"/>
    <w:rsid w:val="0076460D"/>
    <w:rsid w:val="007741B9"/>
    <w:rsid w:val="007A1F78"/>
    <w:rsid w:val="007B2C8C"/>
    <w:rsid w:val="007B422C"/>
    <w:rsid w:val="007D130B"/>
    <w:rsid w:val="007D5673"/>
    <w:rsid w:val="007D6109"/>
    <w:rsid w:val="007E113C"/>
    <w:rsid w:val="007E1FF6"/>
    <w:rsid w:val="007F10D4"/>
    <w:rsid w:val="008056FE"/>
    <w:rsid w:val="008238F2"/>
    <w:rsid w:val="008478E2"/>
    <w:rsid w:val="00894441"/>
    <w:rsid w:val="00894C04"/>
    <w:rsid w:val="008A146F"/>
    <w:rsid w:val="008B1A4B"/>
    <w:rsid w:val="008B4913"/>
    <w:rsid w:val="008C28FF"/>
    <w:rsid w:val="008E066C"/>
    <w:rsid w:val="0092538A"/>
    <w:rsid w:val="00944548"/>
    <w:rsid w:val="009668A2"/>
    <w:rsid w:val="00966FE3"/>
    <w:rsid w:val="009C3EA0"/>
    <w:rsid w:val="009C4F46"/>
    <w:rsid w:val="009D0E7C"/>
    <w:rsid w:val="009D21EE"/>
    <w:rsid w:val="009E2FA7"/>
    <w:rsid w:val="00A128CC"/>
    <w:rsid w:val="00A25C9C"/>
    <w:rsid w:val="00A43B77"/>
    <w:rsid w:val="00A57B01"/>
    <w:rsid w:val="00A7218D"/>
    <w:rsid w:val="00AC5875"/>
    <w:rsid w:val="00AF2ED1"/>
    <w:rsid w:val="00B17ABB"/>
    <w:rsid w:val="00B4642A"/>
    <w:rsid w:val="00B55AB4"/>
    <w:rsid w:val="00B67D61"/>
    <w:rsid w:val="00B847B6"/>
    <w:rsid w:val="00B84FCB"/>
    <w:rsid w:val="00B92641"/>
    <w:rsid w:val="00BA56B1"/>
    <w:rsid w:val="00BB53B4"/>
    <w:rsid w:val="00BD0F67"/>
    <w:rsid w:val="00BD69BB"/>
    <w:rsid w:val="00BE2A43"/>
    <w:rsid w:val="00BF3403"/>
    <w:rsid w:val="00C077D8"/>
    <w:rsid w:val="00C122FE"/>
    <w:rsid w:val="00C16B4D"/>
    <w:rsid w:val="00C22DFE"/>
    <w:rsid w:val="00C4531E"/>
    <w:rsid w:val="00C459AA"/>
    <w:rsid w:val="00C57ED8"/>
    <w:rsid w:val="00C724CC"/>
    <w:rsid w:val="00C8124B"/>
    <w:rsid w:val="00C8401E"/>
    <w:rsid w:val="00C8555F"/>
    <w:rsid w:val="00C96C39"/>
    <w:rsid w:val="00CB0E9C"/>
    <w:rsid w:val="00CB2C25"/>
    <w:rsid w:val="00CC6A91"/>
    <w:rsid w:val="00CD1372"/>
    <w:rsid w:val="00CF3DEC"/>
    <w:rsid w:val="00CF68E9"/>
    <w:rsid w:val="00D00CDC"/>
    <w:rsid w:val="00D63CAC"/>
    <w:rsid w:val="00DB5671"/>
    <w:rsid w:val="00DD2136"/>
    <w:rsid w:val="00E81F0B"/>
    <w:rsid w:val="00E90A58"/>
    <w:rsid w:val="00F07537"/>
    <w:rsid w:val="00F12E79"/>
    <w:rsid w:val="00F2153E"/>
    <w:rsid w:val="00F55072"/>
    <w:rsid w:val="00F67BB9"/>
    <w:rsid w:val="00F76545"/>
    <w:rsid w:val="00F76C6F"/>
    <w:rsid w:val="00F775EF"/>
    <w:rsid w:val="00F80629"/>
    <w:rsid w:val="00F8779F"/>
    <w:rsid w:val="00F9052C"/>
    <w:rsid w:val="00FA0C57"/>
    <w:rsid w:val="00FD2901"/>
    <w:rsid w:val="00FE033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7C25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  <w:style w:type="character" w:customStyle="1" w:styleId="fp-red">
    <w:name w:val="fp-red"/>
    <w:basedOn w:val="DefaultParagraphFont"/>
    <w:rsid w:val="0005100E"/>
  </w:style>
  <w:style w:type="paragraph" w:customStyle="1" w:styleId="story-bodyintroduction">
    <w:name w:val="story-body__introduction"/>
    <w:basedOn w:val="Normal"/>
    <w:rsid w:val="00F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B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ttylink-prefix">
    <w:name w:val="prettylink-prefix"/>
    <w:basedOn w:val="DefaultParagraphFont"/>
    <w:rsid w:val="008B4913"/>
  </w:style>
  <w:style w:type="character" w:customStyle="1" w:styleId="prettylink-value">
    <w:name w:val="prettylink-value"/>
    <w:basedOn w:val="DefaultParagraphFont"/>
    <w:rsid w:val="008B4913"/>
  </w:style>
  <w:style w:type="paragraph" w:customStyle="1" w:styleId="tcu-resetmargin">
    <w:name w:val="tcu-resetmargin"/>
    <w:basedOn w:val="Normal"/>
    <w:rsid w:val="008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DefaultParagraphFont"/>
    <w:rsid w:val="008B4913"/>
  </w:style>
  <w:style w:type="paragraph" w:customStyle="1" w:styleId="news-body-editorial">
    <w:name w:val="news-body-editorial"/>
    <w:basedOn w:val="Normal"/>
    <w:rsid w:val="00CB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">
    <w:name w:val="cta"/>
    <w:basedOn w:val="DefaultParagraphFont"/>
    <w:rsid w:val="0030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05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4257340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236474151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0319476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52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722">
          <w:marLeft w:val="0"/>
          <w:marRight w:val="0"/>
          <w:marTop w:val="4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CCCCCC"/>
                <w:right w:val="none" w:sz="0" w:space="0" w:color="auto"/>
              </w:divBdr>
              <w:divsChild>
                <w:div w:id="32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7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579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870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2139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784">
                                          <w:marLeft w:val="0"/>
                                          <w:marRight w:val="0"/>
                                          <w:marTop w:val="0"/>
                                          <w:marBottom w:val="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63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9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23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719983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82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66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30">
              <w:marLeft w:val="-225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2017-05-22T14:13:00Z</dcterms:created>
  <dcterms:modified xsi:type="dcterms:W3CDTF">2017-05-22T14:13:00Z</dcterms:modified>
</cp:coreProperties>
</file>