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43B89" w14:textId="0295D5A4" w:rsidR="000D575C" w:rsidRDefault="00083B53" w:rsidP="00552F79">
      <w:pPr>
        <w:spacing w:after="0" w:line="240" w:lineRule="auto"/>
        <w:rPr>
          <w:b/>
          <w:sz w:val="48"/>
        </w:rPr>
      </w:pPr>
      <w:r w:rsidRPr="00083B53">
        <w:rPr>
          <w:b/>
          <w:sz w:val="48"/>
        </w:rPr>
        <w:t>Many feared dead after Islamist attack in northeast Nigeria: witnesses</w:t>
      </w:r>
    </w:p>
    <w:p w14:paraId="20C35076" w14:textId="7C0BB400" w:rsidR="00552F79" w:rsidRDefault="00CE6699" w:rsidP="00552F79">
      <w:pPr>
        <w:spacing w:after="0" w:line="240" w:lineRule="auto"/>
      </w:pPr>
      <w:r>
        <w:t xml:space="preserve">By: </w:t>
      </w:r>
      <w:r w:rsidR="00083B53">
        <w:t xml:space="preserve">Ahmed </w:t>
      </w:r>
      <w:proofErr w:type="spellStart"/>
      <w:r w:rsidR="00083B53">
        <w:t>Kingimi</w:t>
      </w:r>
      <w:proofErr w:type="spellEnd"/>
    </w:p>
    <w:p w14:paraId="1AFE84A6" w14:textId="48A09E97" w:rsidR="00552F79" w:rsidRDefault="00083B53" w:rsidP="00552F79">
      <w:pPr>
        <w:spacing w:after="0" w:line="240" w:lineRule="auto"/>
      </w:pPr>
      <w:r>
        <w:t>Reuters</w:t>
      </w:r>
    </w:p>
    <w:p w14:paraId="4C32F539" w14:textId="36C0CBA8" w:rsidR="00552F79" w:rsidRDefault="00020102" w:rsidP="00552F79">
      <w:pPr>
        <w:spacing w:after="0" w:line="240" w:lineRule="auto"/>
      </w:pPr>
      <w:r>
        <w:t xml:space="preserve">September </w:t>
      </w:r>
      <w:r w:rsidR="00083B53">
        <w:t>8</w:t>
      </w:r>
      <w:r w:rsidR="00CC3EB4">
        <w:t>, 2018</w:t>
      </w:r>
    </w:p>
    <w:p w14:paraId="4236F9E9" w14:textId="2504D5BB" w:rsidR="00C7024C" w:rsidRDefault="00083B53" w:rsidP="00CC3EB4">
      <w:pPr>
        <w:spacing w:after="0" w:line="240" w:lineRule="auto"/>
        <w:rPr>
          <w:rStyle w:val="Hyperlink"/>
        </w:rPr>
      </w:pPr>
      <w:hyperlink r:id="rId5" w:history="1">
        <w:r w:rsidRPr="00687A3E">
          <w:rPr>
            <w:rStyle w:val="Hyperlink"/>
          </w:rPr>
          <w:t>https://www.reuters.com/article/us-nigeria-security/many-feared-dead-after-islamist-attack-in-northeast-nigeria-witnesses-idUSKCN1LO0JT</w:t>
        </w:r>
      </w:hyperlink>
    </w:p>
    <w:p w14:paraId="2F35C66F" w14:textId="77777777" w:rsidR="00083B53" w:rsidRDefault="00083B53" w:rsidP="00CC3EB4">
      <w:pPr>
        <w:spacing w:after="0" w:line="240" w:lineRule="auto"/>
      </w:pPr>
    </w:p>
    <w:p w14:paraId="69474A60" w14:textId="77777777" w:rsidR="00083B53" w:rsidRDefault="00083B53" w:rsidP="00083B53">
      <w:pPr>
        <w:spacing w:after="0" w:line="240" w:lineRule="auto"/>
      </w:pPr>
      <w:r>
        <w:t xml:space="preserve">Many people are feared dead after an Islamist militant attack on the northeast Nigerian town of </w:t>
      </w:r>
      <w:proofErr w:type="spellStart"/>
      <w:r>
        <w:t>Gudumbali</w:t>
      </w:r>
      <w:proofErr w:type="spellEnd"/>
      <w:r>
        <w:t>, two residents and a vigilante said on Saturday.</w:t>
      </w:r>
    </w:p>
    <w:p w14:paraId="6EFD229C" w14:textId="77777777" w:rsidR="00083B53" w:rsidRDefault="00083B53" w:rsidP="00083B53">
      <w:pPr>
        <w:spacing w:after="0" w:line="240" w:lineRule="auto"/>
      </w:pPr>
    </w:p>
    <w:p w14:paraId="00259D6E" w14:textId="77777777" w:rsidR="00083B53" w:rsidRDefault="00083B53" w:rsidP="00083B53">
      <w:pPr>
        <w:spacing w:after="0" w:line="240" w:lineRule="auto"/>
      </w:pPr>
      <w:r>
        <w:t xml:space="preserve">The Nigerian government in June ordered thousands of people who fled the decade-long war with Boko Haram to return to </w:t>
      </w:r>
      <w:proofErr w:type="spellStart"/>
      <w:r>
        <w:t>Gudumbali</w:t>
      </w:r>
      <w:proofErr w:type="spellEnd"/>
      <w:r>
        <w:t>, one of the most dangerous areas of northeast Nigeria. Officials cut off food and other aid to those who refused.</w:t>
      </w:r>
    </w:p>
    <w:p w14:paraId="3E154806" w14:textId="77777777" w:rsidR="00083B53" w:rsidRDefault="00083B53" w:rsidP="00083B53">
      <w:pPr>
        <w:spacing w:after="0" w:line="240" w:lineRule="auto"/>
      </w:pPr>
    </w:p>
    <w:p w14:paraId="5178D776" w14:textId="77777777" w:rsidR="00083B53" w:rsidRDefault="00083B53" w:rsidP="00083B53">
      <w:pPr>
        <w:spacing w:after="0" w:line="240" w:lineRule="auto"/>
      </w:pPr>
      <w:r>
        <w:t>There is mounting pressure to show progress in the war against Islamist groups ahead of a presidential election, according to sources familiar with the situation.</w:t>
      </w:r>
    </w:p>
    <w:p w14:paraId="23EEA475" w14:textId="77777777" w:rsidR="00083B53" w:rsidRDefault="00083B53" w:rsidP="00083B53">
      <w:pPr>
        <w:spacing w:after="0" w:line="240" w:lineRule="auto"/>
      </w:pPr>
    </w:p>
    <w:p w14:paraId="1527E723" w14:textId="77777777" w:rsidR="00083B53" w:rsidRDefault="00083B53" w:rsidP="00083B53">
      <w:pPr>
        <w:spacing w:after="0" w:line="240" w:lineRule="auto"/>
      </w:pPr>
      <w:r>
        <w:t xml:space="preserve">The militants struck </w:t>
      </w:r>
      <w:proofErr w:type="spellStart"/>
      <w:r>
        <w:t>Gudumbali</w:t>
      </w:r>
      <w:proofErr w:type="spellEnd"/>
      <w:r>
        <w:t xml:space="preserve"> in the </w:t>
      </w:r>
      <w:proofErr w:type="spellStart"/>
      <w:r>
        <w:t>Guzamala</w:t>
      </w:r>
      <w:proofErr w:type="spellEnd"/>
      <w:r>
        <w:t xml:space="preserve"> region of </w:t>
      </w:r>
      <w:proofErr w:type="spellStart"/>
      <w:r>
        <w:t>Borno</w:t>
      </w:r>
      <w:proofErr w:type="spellEnd"/>
      <w:r>
        <w:t xml:space="preserve"> state on Friday, wearing military uniforms and firing upon Nigerian soldiers and residents, sending both the troops and the civilians fleeing, the witnesses said.</w:t>
      </w:r>
    </w:p>
    <w:p w14:paraId="36DAD9E5" w14:textId="77777777" w:rsidR="00083B53" w:rsidRDefault="00083B53" w:rsidP="00083B53">
      <w:pPr>
        <w:spacing w:after="0" w:line="240" w:lineRule="auto"/>
      </w:pPr>
    </w:p>
    <w:p w14:paraId="04E5F82B" w14:textId="77777777" w:rsidR="00083B53" w:rsidRDefault="00083B53" w:rsidP="00083B53">
      <w:pPr>
        <w:spacing w:after="0" w:line="240" w:lineRule="auto"/>
      </w:pPr>
      <w:r>
        <w:t>The Nigerian military did not immediately respond to request for comment.</w:t>
      </w:r>
    </w:p>
    <w:p w14:paraId="056E3229" w14:textId="77777777" w:rsidR="00083B53" w:rsidRDefault="00083B53" w:rsidP="00083B53">
      <w:pPr>
        <w:spacing w:after="0" w:line="240" w:lineRule="auto"/>
      </w:pPr>
    </w:p>
    <w:p w14:paraId="6F870CA2" w14:textId="77777777" w:rsidR="00083B53" w:rsidRDefault="00083B53" w:rsidP="00083B53">
      <w:pPr>
        <w:spacing w:after="0" w:line="240" w:lineRule="auto"/>
      </w:pPr>
      <w:r>
        <w:t>“Many civilians lost their lives, we don’t have casualty figures for now,” said Mohammed, one of the residents, whose first name is being used because the military threatens reprisals against those who speak to media.</w:t>
      </w:r>
    </w:p>
    <w:p w14:paraId="2AFC9678" w14:textId="77777777" w:rsidR="00083B53" w:rsidRDefault="00083B53" w:rsidP="00083B53">
      <w:pPr>
        <w:spacing w:after="0" w:line="240" w:lineRule="auto"/>
      </w:pPr>
    </w:p>
    <w:p w14:paraId="3725378F" w14:textId="77777777" w:rsidR="00083B53" w:rsidRDefault="00083B53" w:rsidP="00083B53">
      <w:pPr>
        <w:spacing w:after="0" w:line="240" w:lineRule="auto"/>
      </w:pPr>
      <w:r>
        <w:t>“</w:t>
      </w:r>
      <w:proofErr w:type="spellStart"/>
      <w:r>
        <w:t>Thousand</w:t>
      </w:r>
      <w:proofErr w:type="spellEnd"/>
      <w:r>
        <w:t xml:space="preserve"> of people fled their homes.”</w:t>
      </w:r>
    </w:p>
    <w:p w14:paraId="29D14B1B" w14:textId="77777777" w:rsidR="00083B53" w:rsidRDefault="00083B53" w:rsidP="00083B53">
      <w:pPr>
        <w:spacing w:after="0" w:line="240" w:lineRule="auto"/>
      </w:pPr>
    </w:p>
    <w:p w14:paraId="5D3B22B3" w14:textId="77777777" w:rsidR="00083B53" w:rsidRDefault="00083B53" w:rsidP="00083B53">
      <w:pPr>
        <w:spacing w:after="0" w:line="240" w:lineRule="auto"/>
      </w:pPr>
      <w:r>
        <w:t>The vigilante, Baba Ali Musa, said the militants came on motorbikes and in pick-up trucks mounted with anti-aircraft guns, while others fired rocket-propelled grenades on the town.</w:t>
      </w:r>
    </w:p>
    <w:p w14:paraId="40AF0957" w14:textId="77777777" w:rsidR="00083B53" w:rsidRDefault="00083B53" w:rsidP="00083B53">
      <w:pPr>
        <w:spacing w:after="0" w:line="240" w:lineRule="auto"/>
      </w:pPr>
    </w:p>
    <w:p w14:paraId="1606200E" w14:textId="77777777" w:rsidR="00083B53" w:rsidRDefault="00083B53" w:rsidP="00083B53">
      <w:pPr>
        <w:spacing w:after="0" w:line="240" w:lineRule="auto"/>
      </w:pPr>
      <w:r>
        <w:t>“They came toward the town shooting sporadically,” he said. “They were saying if you know you’re an innocent person just leave the town, our target is not you, or if you wish to stay with us, it’s no matter, you can stay with us.”</w:t>
      </w:r>
    </w:p>
    <w:p w14:paraId="04087D93" w14:textId="77777777" w:rsidR="00083B53" w:rsidRDefault="00083B53" w:rsidP="00083B53">
      <w:pPr>
        <w:spacing w:after="0" w:line="240" w:lineRule="auto"/>
      </w:pPr>
    </w:p>
    <w:p w14:paraId="54C624A0" w14:textId="77777777" w:rsidR="00083B53" w:rsidRDefault="00083B53" w:rsidP="00083B53">
      <w:pPr>
        <w:spacing w:after="0" w:line="240" w:lineRule="auto"/>
      </w:pPr>
      <w:r>
        <w:t>Nigeria’s northeast is home to two Islamist insurgencies: Boko Haram and its breakaway group, Islamic State in West Africa (ISWA), now considered by security experts the stronger of the two.</w:t>
      </w:r>
    </w:p>
    <w:p w14:paraId="5077FF1E" w14:textId="77777777" w:rsidR="00083B53" w:rsidRDefault="00083B53" w:rsidP="00083B53">
      <w:pPr>
        <w:spacing w:after="0" w:line="240" w:lineRule="auto"/>
      </w:pPr>
    </w:p>
    <w:p w14:paraId="2682F871" w14:textId="77777777" w:rsidR="00083B53" w:rsidRDefault="00083B53" w:rsidP="00083B53">
      <w:pPr>
        <w:spacing w:after="0" w:line="240" w:lineRule="auto"/>
      </w:pPr>
      <w:r>
        <w:t>ISWA had in recent months embarked on a hearts and minds campaign to win the support of the local population and create an economy the group could tax to fund its insurgency.</w:t>
      </w:r>
    </w:p>
    <w:p w14:paraId="0981D907" w14:textId="77777777" w:rsidR="00083B53" w:rsidRDefault="00083B53" w:rsidP="00083B53">
      <w:pPr>
        <w:spacing w:after="0" w:line="240" w:lineRule="auto"/>
      </w:pPr>
    </w:p>
    <w:p w14:paraId="58F12517" w14:textId="556F8A14" w:rsidR="00CE6699" w:rsidRDefault="00083B53" w:rsidP="00083B53">
      <w:pPr>
        <w:spacing w:after="0" w:line="240" w:lineRule="auto"/>
      </w:pPr>
      <w:proofErr w:type="spellStart"/>
      <w:r>
        <w:t>Gudumbali</w:t>
      </w:r>
      <w:proofErr w:type="spellEnd"/>
      <w:r>
        <w:t xml:space="preserve"> lies in territory where ISWA has greater influence.</w:t>
      </w:r>
      <w:bookmarkStart w:id="0" w:name="_GoBack"/>
      <w:bookmarkEnd w:id="0"/>
    </w:p>
    <w:sectPr w:rsidR="00CE6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0725C"/>
    <w:multiLevelType w:val="hybridMultilevel"/>
    <w:tmpl w:val="E606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79"/>
    <w:rsid w:val="00020102"/>
    <w:rsid w:val="00083B53"/>
    <w:rsid w:val="000D54F1"/>
    <w:rsid w:val="000D575C"/>
    <w:rsid w:val="002244C0"/>
    <w:rsid w:val="005441DC"/>
    <w:rsid w:val="00552F79"/>
    <w:rsid w:val="00571BC7"/>
    <w:rsid w:val="006D74EC"/>
    <w:rsid w:val="007208AA"/>
    <w:rsid w:val="008478E2"/>
    <w:rsid w:val="00A1216E"/>
    <w:rsid w:val="00B847B6"/>
    <w:rsid w:val="00BA69BB"/>
    <w:rsid w:val="00BE68F7"/>
    <w:rsid w:val="00C7024C"/>
    <w:rsid w:val="00CC3EB4"/>
    <w:rsid w:val="00CE6699"/>
    <w:rsid w:val="00E90796"/>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978D"/>
  <w15:chartTrackingRefBased/>
  <w15:docId w15:val="{EED6D972-950C-4FB5-8E02-7A270C6F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F79"/>
    <w:rPr>
      <w:color w:val="0563C1" w:themeColor="hyperlink"/>
      <w:u w:val="single"/>
    </w:rPr>
  </w:style>
  <w:style w:type="character" w:styleId="UnresolvedMention">
    <w:name w:val="Unresolved Mention"/>
    <w:basedOn w:val="DefaultParagraphFont"/>
    <w:uiPriority w:val="99"/>
    <w:semiHidden/>
    <w:unhideWhenUsed/>
    <w:rsid w:val="00552F79"/>
    <w:rPr>
      <w:color w:val="605E5C"/>
      <w:shd w:val="clear" w:color="auto" w:fill="E1DFDD"/>
    </w:rPr>
  </w:style>
  <w:style w:type="paragraph" w:styleId="ListParagraph">
    <w:name w:val="List Paragraph"/>
    <w:basedOn w:val="Normal"/>
    <w:uiPriority w:val="34"/>
    <w:qFormat/>
    <w:rsid w:val="00E90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07402">
      <w:bodyDiv w:val="1"/>
      <w:marLeft w:val="0"/>
      <w:marRight w:val="0"/>
      <w:marTop w:val="0"/>
      <w:marBottom w:val="0"/>
      <w:divBdr>
        <w:top w:val="none" w:sz="0" w:space="0" w:color="auto"/>
        <w:left w:val="none" w:sz="0" w:space="0" w:color="auto"/>
        <w:bottom w:val="none" w:sz="0" w:space="0" w:color="auto"/>
        <w:right w:val="none" w:sz="0" w:space="0" w:color="auto"/>
      </w:divBdr>
    </w:div>
    <w:div w:id="201674979">
      <w:bodyDiv w:val="1"/>
      <w:marLeft w:val="0"/>
      <w:marRight w:val="0"/>
      <w:marTop w:val="0"/>
      <w:marBottom w:val="0"/>
      <w:divBdr>
        <w:top w:val="none" w:sz="0" w:space="0" w:color="auto"/>
        <w:left w:val="none" w:sz="0" w:space="0" w:color="auto"/>
        <w:bottom w:val="none" w:sz="0" w:space="0" w:color="auto"/>
        <w:right w:val="none" w:sz="0" w:space="0" w:color="auto"/>
      </w:divBdr>
    </w:div>
    <w:div w:id="524903271">
      <w:bodyDiv w:val="1"/>
      <w:marLeft w:val="0"/>
      <w:marRight w:val="0"/>
      <w:marTop w:val="0"/>
      <w:marBottom w:val="0"/>
      <w:divBdr>
        <w:top w:val="none" w:sz="0" w:space="0" w:color="auto"/>
        <w:left w:val="none" w:sz="0" w:space="0" w:color="auto"/>
        <w:bottom w:val="none" w:sz="0" w:space="0" w:color="auto"/>
        <w:right w:val="none" w:sz="0" w:space="0" w:color="auto"/>
      </w:divBdr>
    </w:div>
    <w:div w:id="744958932">
      <w:bodyDiv w:val="1"/>
      <w:marLeft w:val="0"/>
      <w:marRight w:val="0"/>
      <w:marTop w:val="0"/>
      <w:marBottom w:val="0"/>
      <w:divBdr>
        <w:top w:val="none" w:sz="0" w:space="0" w:color="auto"/>
        <w:left w:val="none" w:sz="0" w:space="0" w:color="auto"/>
        <w:bottom w:val="none" w:sz="0" w:space="0" w:color="auto"/>
        <w:right w:val="none" w:sz="0" w:space="0" w:color="auto"/>
      </w:divBdr>
    </w:div>
    <w:div w:id="791218010">
      <w:bodyDiv w:val="1"/>
      <w:marLeft w:val="0"/>
      <w:marRight w:val="0"/>
      <w:marTop w:val="0"/>
      <w:marBottom w:val="0"/>
      <w:divBdr>
        <w:top w:val="none" w:sz="0" w:space="0" w:color="auto"/>
        <w:left w:val="none" w:sz="0" w:space="0" w:color="auto"/>
        <w:bottom w:val="none" w:sz="0" w:space="0" w:color="auto"/>
        <w:right w:val="none" w:sz="0" w:space="0" w:color="auto"/>
      </w:divBdr>
    </w:div>
    <w:div w:id="965086952">
      <w:bodyDiv w:val="1"/>
      <w:marLeft w:val="0"/>
      <w:marRight w:val="0"/>
      <w:marTop w:val="0"/>
      <w:marBottom w:val="0"/>
      <w:divBdr>
        <w:top w:val="none" w:sz="0" w:space="0" w:color="auto"/>
        <w:left w:val="none" w:sz="0" w:space="0" w:color="auto"/>
        <w:bottom w:val="none" w:sz="0" w:space="0" w:color="auto"/>
        <w:right w:val="none" w:sz="0" w:space="0" w:color="auto"/>
      </w:divBdr>
    </w:div>
    <w:div w:id="1050886990">
      <w:bodyDiv w:val="1"/>
      <w:marLeft w:val="0"/>
      <w:marRight w:val="0"/>
      <w:marTop w:val="0"/>
      <w:marBottom w:val="0"/>
      <w:divBdr>
        <w:top w:val="none" w:sz="0" w:space="0" w:color="auto"/>
        <w:left w:val="none" w:sz="0" w:space="0" w:color="auto"/>
        <w:bottom w:val="none" w:sz="0" w:space="0" w:color="auto"/>
        <w:right w:val="none" w:sz="0" w:space="0" w:color="auto"/>
      </w:divBdr>
    </w:div>
    <w:div w:id="1161972009">
      <w:bodyDiv w:val="1"/>
      <w:marLeft w:val="0"/>
      <w:marRight w:val="0"/>
      <w:marTop w:val="0"/>
      <w:marBottom w:val="0"/>
      <w:divBdr>
        <w:top w:val="none" w:sz="0" w:space="0" w:color="auto"/>
        <w:left w:val="none" w:sz="0" w:space="0" w:color="auto"/>
        <w:bottom w:val="none" w:sz="0" w:space="0" w:color="auto"/>
        <w:right w:val="none" w:sz="0" w:space="0" w:color="auto"/>
      </w:divBdr>
      <w:divsChild>
        <w:div w:id="1229535440">
          <w:marLeft w:val="0"/>
          <w:marRight w:val="0"/>
          <w:marTop w:val="0"/>
          <w:marBottom w:val="0"/>
          <w:divBdr>
            <w:top w:val="none" w:sz="0" w:space="0" w:color="auto"/>
            <w:left w:val="none" w:sz="0" w:space="0" w:color="auto"/>
            <w:bottom w:val="none" w:sz="0" w:space="0" w:color="auto"/>
            <w:right w:val="none" w:sz="0" w:space="0" w:color="auto"/>
          </w:divBdr>
          <w:divsChild>
            <w:div w:id="640840674">
              <w:marLeft w:val="0"/>
              <w:marRight w:val="0"/>
              <w:marTop w:val="0"/>
              <w:marBottom w:val="0"/>
              <w:divBdr>
                <w:top w:val="none" w:sz="0" w:space="0" w:color="auto"/>
                <w:left w:val="none" w:sz="0" w:space="0" w:color="auto"/>
                <w:bottom w:val="none" w:sz="0" w:space="0" w:color="auto"/>
                <w:right w:val="none" w:sz="0" w:space="0" w:color="auto"/>
              </w:divBdr>
              <w:divsChild>
                <w:div w:id="1156920351">
                  <w:marLeft w:val="0"/>
                  <w:marRight w:val="0"/>
                  <w:marTop w:val="0"/>
                  <w:marBottom w:val="0"/>
                  <w:divBdr>
                    <w:top w:val="none" w:sz="0" w:space="0" w:color="auto"/>
                    <w:left w:val="none" w:sz="0" w:space="0" w:color="auto"/>
                    <w:bottom w:val="none" w:sz="0" w:space="0" w:color="auto"/>
                    <w:right w:val="none" w:sz="0" w:space="0" w:color="auto"/>
                  </w:divBdr>
                  <w:divsChild>
                    <w:div w:id="1551041011">
                      <w:marLeft w:val="0"/>
                      <w:marRight w:val="0"/>
                      <w:marTop w:val="0"/>
                      <w:marBottom w:val="0"/>
                      <w:divBdr>
                        <w:top w:val="none" w:sz="0" w:space="0" w:color="auto"/>
                        <w:left w:val="none" w:sz="0" w:space="0" w:color="auto"/>
                        <w:bottom w:val="none" w:sz="0" w:space="0" w:color="auto"/>
                        <w:right w:val="none" w:sz="0" w:space="0" w:color="auto"/>
                      </w:divBdr>
                      <w:divsChild>
                        <w:div w:id="189727651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17336">
      <w:bodyDiv w:val="1"/>
      <w:marLeft w:val="0"/>
      <w:marRight w:val="0"/>
      <w:marTop w:val="0"/>
      <w:marBottom w:val="0"/>
      <w:divBdr>
        <w:top w:val="none" w:sz="0" w:space="0" w:color="auto"/>
        <w:left w:val="none" w:sz="0" w:space="0" w:color="auto"/>
        <w:bottom w:val="none" w:sz="0" w:space="0" w:color="auto"/>
        <w:right w:val="none" w:sz="0" w:space="0" w:color="auto"/>
      </w:divBdr>
    </w:div>
    <w:div w:id="1270745937">
      <w:bodyDiv w:val="1"/>
      <w:marLeft w:val="0"/>
      <w:marRight w:val="0"/>
      <w:marTop w:val="0"/>
      <w:marBottom w:val="0"/>
      <w:divBdr>
        <w:top w:val="none" w:sz="0" w:space="0" w:color="auto"/>
        <w:left w:val="none" w:sz="0" w:space="0" w:color="auto"/>
        <w:bottom w:val="none" w:sz="0" w:space="0" w:color="auto"/>
        <w:right w:val="none" w:sz="0" w:space="0" w:color="auto"/>
      </w:divBdr>
    </w:div>
    <w:div w:id="1433819299">
      <w:bodyDiv w:val="1"/>
      <w:marLeft w:val="0"/>
      <w:marRight w:val="0"/>
      <w:marTop w:val="0"/>
      <w:marBottom w:val="0"/>
      <w:divBdr>
        <w:top w:val="none" w:sz="0" w:space="0" w:color="auto"/>
        <w:left w:val="none" w:sz="0" w:space="0" w:color="auto"/>
        <w:bottom w:val="none" w:sz="0" w:space="0" w:color="auto"/>
        <w:right w:val="none" w:sz="0" w:space="0" w:color="auto"/>
      </w:divBdr>
    </w:div>
    <w:div w:id="1541211610">
      <w:bodyDiv w:val="1"/>
      <w:marLeft w:val="0"/>
      <w:marRight w:val="0"/>
      <w:marTop w:val="0"/>
      <w:marBottom w:val="0"/>
      <w:divBdr>
        <w:top w:val="none" w:sz="0" w:space="0" w:color="auto"/>
        <w:left w:val="none" w:sz="0" w:space="0" w:color="auto"/>
        <w:bottom w:val="none" w:sz="0" w:space="0" w:color="auto"/>
        <w:right w:val="none" w:sz="0" w:space="0" w:color="auto"/>
      </w:divBdr>
    </w:div>
    <w:div w:id="1611627386">
      <w:bodyDiv w:val="1"/>
      <w:marLeft w:val="0"/>
      <w:marRight w:val="0"/>
      <w:marTop w:val="0"/>
      <w:marBottom w:val="0"/>
      <w:divBdr>
        <w:top w:val="none" w:sz="0" w:space="0" w:color="auto"/>
        <w:left w:val="none" w:sz="0" w:space="0" w:color="auto"/>
        <w:bottom w:val="none" w:sz="0" w:space="0" w:color="auto"/>
        <w:right w:val="none" w:sz="0" w:space="0" w:color="auto"/>
      </w:divBdr>
    </w:div>
    <w:div w:id="1614243739">
      <w:bodyDiv w:val="1"/>
      <w:marLeft w:val="0"/>
      <w:marRight w:val="0"/>
      <w:marTop w:val="0"/>
      <w:marBottom w:val="0"/>
      <w:divBdr>
        <w:top w:val="none" w:sz="0" w:space="0" w:color="auto"/>
        <w:left w:val="none" w:sz="0" w:space="0" w:color="auto"/>
        <w:bottom w:val="none" w:sz="0" w:space="0" w:color="auto"/>
        <w:right w:val="none" w:sz="0" w:space="0" w:color="auto"/>
      </w:divBdr>
    </w:div>
    <w:div w:id="1978681838">
      <w:bodyDiv w:val="1"/>
      <w:marLeft w:val="0"/>
      <w:marRight w:val="0"/>
      <w:marTop w:val="0"/>
      <w:marBottom w:val="0"/>
      <w:divBdr>
        <w:top w:val="none" w:sz="0" w:space="0" w:color="auto"/>
        <w:left w:val="none" w:sz="0" w:space="0" w:color="auto"/>
        <w:bottom w:val="none" w:sz="0" w:space="0" w:color="auto"/>
        <w:right w:val="none" w:sz="0" w:space="0" w:color="auto"/>
      </w:divBdr>
    </w:div>
    <w:div w:id="2056735416">
      <w:bodyDiv w:val="1"/>
      <w:marLeft w:val="0"/>
      <w:marRight w:val="0"/>
      <w:marTop w:val="0"/>
      <w:marBottom w:val="0"/>
      <w:divBdr>
        <w:top w:val="none" w:sz="0" w:space="0" w:color="auto"/>
        <w:left w:val="none" w:sz="0" w:space="0" w:color="auto"/>
        <w:bottom w:val="none" w:sz="0" w:space="0" w:color="auto"/>
        <w:right w:val="none" w:sz="0" w:space="0" w:color="auto"/>
      </w:divBdr>
    </w:div>
    <w:div w:id="2063752578">
      <w:bodyDiv w:val="1"/>
      <w:marLeft w:val="0"/>
      <w:marRight w:val="0"/>
      <w:marTop w:val="0"/>
      <w:marBottom w:val="0"/>
      <w:divBdr>
        <w:top w:val="none" w:sz="0" w:space="0" w:color="auto"/>
        <w:left w:val="none" w:sz="0" w:space="0" w:color="auto"/>
        <w:bottom w:val="none" w:sz="0" w:space="0" w:color="auto"/>
        <w:right w:val="none" w:sz="0" w:space="0" w:color="auto"/>
      </w:divBdr>
    </w:div>
    <w:div w:id="20856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uters.com/article/us-nigeria-security/many-feared-dead-after-islamist-attack-in-northeast-nigeria-witnesses-idUSKCN1LO0J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2018-09-09T18:11:00Z</dcterms:created>
  <dcterms:modified xsi:type="dcterms:W3CDTF">2018-09-09T18:11:00Z</dcterms:modified>
</cp:coreProperties>
</file>