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584EE" w14:textId="497C0705" w:rsidR="00CF6C3E" w:rsidRDefault="00B91798" w:rsidP="009A65C1">
      <w:pPr>
        <w:spacing w:after="0" w:line="240" w:lineRule="auto"/>
        <w:rPr>
          <w:rFonts w:ascii="Times New Roman" w:hAnsi="Times New Roman" w:cs="Times New Roman"/>
          <w:b/>
          <w:bCs/>
          <w:sz w:val="44"/>
          <w:szCs w:val="44"/>
        </w:rPr>
      </w:pPr>
      <w:r>
        <w:rPr>
          <w:rFonts w:ascii="Times New Roman" w:hAnsi="Times New Roman" w:cs="Times New Roman"/>
          <w:b/>
          <w:bCs/>
          <w:sz w:val="44"/>
          <w:szCs w:val="44"/>
        </w:rPr>
        <w:t>I</w:t>
      </w:r>
      <w:r w:rsidRPr="00B91798">
        <w:rPr>
          <w:rFonts w:ascii="Times New Roman" w:hAnsi="Times New Roman" w:cs="Times New Roman"/>
          <w:b/>
          <w:bCs/>
          <w:sz w:val="44"/>
          <w:szCs w:val="44"/>
        </w:rPr>
        <w:t>ran: Seven Prisoners Hanged in One Day </w:t>
      </w:r>
    </w:p>
    <w:p w14:paraId="3626379D" w14:textId="77777777" w:rsidR="00B91798" w:rsidRDefault="00B91798" w:rsidP="009A65C1">
      <w:pPr>
        <w:spacing w:after="0" w:line="240" w:lineRule="auto"/>
        <w:rPr>
          <w:rFonts w:ascii="Times New Roman" w:hAnsi="Times New Roman" w:cs="Times New Roman"/>
          <w:b/>
          <w:bCs/>
          <w:sz w:val="44"/>
          <w:szCs w:val="44"/>
        </w:rPr>
      </w:pPr>
    </w:p>
    <w:p w14:paraId="67786F23" w14:textId="1FC6031F" w:rsidR="009A65C1" w:rsidRDefault="00B91798"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March 6</w:t>
      </w:r>
      <w:r w:rsidR="00202AD6">
        <w:rPr>
          <w:rFonts w:ascii="Times New Roman" w:hAnsi="Times New Roman" w:cs="Times New Roman"/>
          <w:sz w:val="24"/>
          <w:szCs w:val="24"/>
        </w:rPr>
        <w:t>,</w:t>
      </w:r>
      <w:r w:rsidR="00DC4A33">
        <w:rPr>
          <w:rFonts w:ascii="Times New Roman" w:hAnsi="Times New Roman" w:cs="Times New Roman"/>
          <w:sz w:val="24"/>
          <w:szCs w:val="24"/>
        </w:rPr>
        <w:t xml:space="preserve"> 2017</w:t>
      </w:r>
    </w:p>
    <w:p w14:paraId="73A150E8" w14:textId="64326BF3" w:rsidR="00CB44B0" w:rsidRPr="00D51C38" w:rsidRDefault="00B91798"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Iran Human Rights</w:t>
      </w:r>
    </w:p>
    <w:p w14:paraId="5DDF1A7D" w14:textId="62B4C1B1" w:rsidR="00A96227" w:rsidRPr="00B91798" w:rsidRDefault="00B91798" w:rsidP="00B91798">
      <w:pPr>
        <w:spacing w:after="0" w:line="240" w:lineRule="auto"/>
        <w:rPr>
          <w:rFonts w:ascii="Times New Roman" w:hAnsi="Times New Roman" w:cs="Times New Roman"/>
          <w:sz w:val="24"/>
          <w:szCs w:val="24"/>
        </w:rPr>
      </w:pPr>
      <w:r w:rsidRPr="00B91798">
        <w:rPr>
          <w:rFonts w:ascii="Times New Roman" w:hAnsi="Times New Roman" w:cs="Times New Roman"/>
          <w:sz w:val="24"/>
          <w:szCs w:val="24"/>
        </w:rPr>
        <w:t>https://iranhr.net/en/articles/2807/</w:t>
      </w:r>
    </w:p>
    <w:p w14:paraId="15FFA0FD" w14:textId="77777777" w:rsidR="00B91798" w:rsidRDefault="00B91798" w:rsidP="00CF6C3E">
      <w:pPr>
        <w:spacing w:after="0" w:line="240" w:lineRule="auto"/>
        <w:rPr>
          <w:rFonts w:ascii="Times New Roman" w:hAnsi="Times New Roman" w:cs="Times New Roman"/>
          <w:sz w:val="24"/>
          <w:szCs w:val="24"/>
        </w:rPr>
      </w:pPr>
    </w:p>
    <w:p w14:paraId="1D926F0F" w14:textId="77777777" w:rsidR="00B91798" w:rsidRDefault="00B91798" w:rsidP="00B91798">
      <w:pPr>
        <w:spacing w:after="0" w:line="240" w:lineRule="auto"/>
        <w:rPr>
          <w:rFonts w:ascii="Times New Roman" w:hAnsi="Times New Roman" w:cs="Times New Roman"/>
          <w:sz w:val="24"/>
          <w:szCs w:val="24"/>
        </w:rPr>
      </w:pPr>
      <w:r w:rsidRPr="00B91798">
        <w:rPr>
          <w:rFonts w:ascii="Times New Roman" w:hAnsi="Times New Roman" w:cs="Times New Roman"/>
          <w:sz w:val="24"/>
          <w:szCs w:val="24"/>
        </w:rPr>
        <w:t>At least seven prisoners were executed in Iran on Saturday March 4.</w:t>
      </w:r>
    </w:p>
    <w:p w14:paraId="3931D864" w14:textId="77777777" w:rsidR="00B91798" w:rsidRPr="00B91798" w:rsidRDefault="00B91798" w:rsidP="00B91798">
      <w:pPr>
        <w:spacing w:after="0" w:line="240" w:lineRule="auto"/>
        <w:rPr>
          <w:rFonts w:ascii="Times New Roman" w:hAnsi="Times New Roman" w:cs="Times New Roman"/>
          <w:sz w:val="24"/>
          <w:szCs w:val="24"/>
        </w:rPr>
      </w:pPr>
    </w:p>
    <w:p w14:paraId="15BB4B53" w14:textId="77777777" w:rsidR="00B91798" w:rsidRPr="00B91798" w:rsidRDefault="00B91798" w:rsidP="00B91798">
      <w:pPr>
        <w:spacing w:after="0" w:line="240" w:lineRule="auto"/>
        <w:rPr>
          <w:rFonts w:ascii="Times New Roman" w:hAnsi="Times New Roman" w:cs="Times New Roman"/>
          <w:sz w:val="24"/>
          <w:szCs w:val="24"/>
        </w:rPr>
      </w:pPr>
      <w:r w:rsidRPr="00B91798">
        <w:rPr>
          <w:rFonts w:ascii="Times New Roman" w:hAnsi="Times New Roman" w:cs="Times New Roman"/>
          <w:b/>
          <w:bCs/>
          <w:sz w:val="24"/>
          <w:szCs w:val="24"/>
        </w:rPr>
        <w:t xml:space="preserve">Four prisoners, including two women, hanged at Rasht's central prison, </w:t>
      </w:r>
      <w:proofErr w:type="spellStart"/>
      <w:r w:rsidRPr="00B91798">
        <w:rPr>
          <w:rFonts w:ascii="Times New Roman" w:hAnsi="Times New Roman" w:cs="Times New Roman"/>
          <w:b/>
          <w:bCs/>
          <w:sz w:val="24"/>
          <w:szCs w:val="24"/>
        </w:rPr>
        <w:t>Lakan</w:t>
      </w:r>
      <w:proofErr w:type="spellEnd"/>
      <w:r w:rsidRPr="00B91798">
        <w:rPr>
          <w:rFonts w:ascii="Times New Roman" w:hAnsi="Times New Roman" w:cs="Times New Roman"/>
          <w:b/>
          <w:bCs/>
          <w:sz w:val="24"/>
          <w:szCs w:val="24"/>
        </w:rPr>
        <w:t> </w:t>
      </w:r>
    </w:p>
    <w:p w14:paraId="4D455D75" w14:textId="77777777" w:rsidR="00B91798" w:rsidRPr="00B91798" w:rsidRDefault="00B91798" w:rsidP="00B91798">
      <w:pPr>
        <w:spacing w:after="0" w:line="240" w:lineRule="auto"/>
        <w:rPr>
          <w:rFonts w:ascii="Times New Roman" w:hAnsi="Times New Roman" w:cs="Times New Roman"/>
          <w:sz w:val="24"/>
          <w:szCs w:val="24"/>
        </w:rPr>
      </w:pPr>
      <w:proofErr w:type="spellStart"/>
      <w:r w:rsidRPr="00B91798">
        <w:rPr>
          <w:rFonts w:ascii="Times New Roman" w:hAnsi="Times New Roman" w:cs="Times New Roman"/>
          <w:i/>
          <w:iCs/>
          <w:sz w:val="24"/>
          <w:szCs w:val="24"/>
        </w:rPr>
        <w:t>Gilan</w:t>
      </w:r>
      <w:proofErr w:type="spellEnd"/>
      <w:r w:rsidRPr="00B91798">
        <w:rPr>
          <w:rFonts w:ascii="Times New Roman" w:hAnsi="Times New Roman" w:cs="Times New Roman"/>
          <w:i/>
          <w:iCs/>
          <w:sz w:val="24"/>
          <w:szCs w:val="24"/>
        </w:rPr>
        <w:t xml:space="preserve"> province, northern Iran</w:t>
      </w:r>
    </w:p>
    <w:p w14:paraId="48473C7C" w14:textId="77777777" w:rsidR="00B91798" w:rsidRDefault="00B91798" w:rsidP="00B91798">
      <w:pPr>
        <w:spacing w:after="0" w:line="240" w:lineRule="auto"/>
        <w:rPr>
          <w:rFonts w:ascii="Times New Roman" w:hAnsi="Times New Roman" w:cs="Times New Roman"/>
          <w:sz w:val="24"/>
          <w:szCs w:val="24"/>
        </w:rPr>
      </w:pPr>
      <w:r w:rsidRPr="00B91798">
        <w:rPr>
          <w:rFonts w:ascii="Times New Roman" w:hAnsi="Times New Roman" w:cs="Times New Roman"/>
          <w:sz w:val="24"/>
          <w:szCs w:val="24"/>
        </w:rPr>
        <w:t xml:space="preserve">According to close sources, on the morning of Saturday March 4, four prisoners, including two women, were hanged at Rasht's central prison, </w:t>
      </w:r>
      <w:proofErr w:type="spellStart"/>
      <w:r w:rsidRPr="00B91798">
        <w:rPr>
          <w:rFonts w:ascii="Times New Roman" w:hAnsi="Times New Roman" w:cs="Times New Roman"/>
          <w:sz w:val="24"/>
          <w:szCs w:val="24"/>
        </w:rPr>
        <w:t>Lakan</w:t>
      </w:r>
      <w:proofErr w:type="spellEnd"/>
      <w:r w:rsidRPr="00B91798">
        <w:rPr>
          <w:rFonts w:ascii="Times New Roman" w:hAnsi="Times New Roman" w:cs="Times New Roman"/>
          <w:sz w:val="24"/>
          <w:szCs w:val="24"/>
        </w:rPr>
        <w:t xml:space="preserve">. These four prisoners were reportedly transferred to solitary confinement before their executions. Three of these prisoners were sentenced to death on murder charges, but no information is available for the other prisoner. </w:t>
      </w:r>
    </w:p>
    <w:p w14:paraId="3AB20D71" w14:textId="77777777" w:rsidR="00B91798" w:rsidRDefault="00B91798" w:rsidP="00B91798">
      <w:pPr>
        <w:spacing w:after="0" w:line="240" w:lineRule="auto"/>
        <w:rPr>
          <w:rFonts w:ascii="Times New Roman" w:hAnsi="Times New Roman" w:cs="Times New Roman"/>
          <w:sz w:val="24"/>
          <w:szCs w:val="24"/>
        </w:rPr>
      </w:pPr>
    </w:p>
    <w:p w14:paraId="791F3515" w14:textId="6FE837D0" w:rsidR="00B91798" w:rsidRDefault="00B91798" w:rsidP="00B91798">
      <w:pPr>
        <w:spacing w:after="0" w:line="240" w:lineRule="auto"/>
        <w:rPr>
          <w:rFonts w:ascii="Times New Roman" w:hAnsi="Times New Roman" w:cs="Times New Roman"/>
          <w:sz w:val="24"/>
          <w:szCs w:val="24"/>
        </w:rPr>
      </w:pPr>
      <w:r w:rsidRPr="00B91798">
        <w:rPr>
          <w:rFonts w:ascii="Times New Roman" w:hAnsi="Times New Roman" w:cs="Times New Roman"/>
          <w:sz w:val="24"/>
          <w:szCs w:val="24"/>
        </w:rPr>
        <w:t xml:space="preserve">Only one of the prisoner names is known, Shah </w:t>
      </w:r>
      <w:proofErr w:type="spellStart"/>
      <w:r w:rsidRPr="00B91798">
        <w:rPr>
          <w:rFonts w:ascii="Times New Roman" w:hAnsi="Times New Roman" w:cs="Times New Roman"/>
          <w:sz w:val="24"/>
          <w:szCs w:val="24"/>
        </w:rPr>
        <w:t>Mohammadi</w:t>
      </w:r>
      <w:proofErr w:type="spellEnd"/>
      <w:r w:rsidRPr="00B91798">
        <w:rPr>
          <w:rFonts w:ascii="Times New Roman" w:hAnsi="Times New Roman" w:cs="Times New Roman"/>
          <w:sz w:val="24"/>
          <w:szCs w:val="24"/>
        </w:rPr>
        <w:t>. A fifth prisoner was also transferred with them to solitary confinement, but was transferred back to the prison cell after receiving a postponement approval by the complainants on the case file.</w:t>
      </w:r>
    </w:p>
    <w:p w14:paraId="5BBA6AA9" w14:textId="77777777" w:rsidR="00B91798" w:rsidRPr="00B91798" w:rsidRDefault="00B91798" w:rsidP="00B91798">
      <w:pPr>
        <w:spacing w:after="0" w:line="240" w:lineRule="auto"/>
        <w:rPr>
          <w:rFonts w:ascii="Times New Roman" w:hAnsi="Times New Roman" w:cs="Times New Roman"/>
          <w:sz w:val="24"/>
          <w:szCs w:val="24"/>
        </w:rPr>
      </w:pPr>
    </w:p>
    <w:p w14:paraId="3D444FD4" w14:textId="77777777" w:rsidR="00B91798" w:rsidRPr="00B91798" w:rsidRDefault="00B91798" w:rsidP="00B91798">
      <w:pPr>
        <w:spacing w:after="0" w:line="240" w:lineRule="auto"/>
        <w:rPr>
          <w:rFonts w:ascii="Times New Roman" w:hAnsi="Times New Roman" w:cs="Times New Roman"/>
          <w:sz w:val="24"/>
          <w:szCs w:val="24"/>
        </w:rPr>
      </w:pPr>
      <w:r w:rsidRPr="00B91798">
        <w:rPr>
          <w:rFonts w:ascii="Times New Roman" w:hAnsi="Times New Roman" w:cs="Times New Roman"/>
          <w:b/>
          <w:bCs/>
          <w:sz w:val="24"/>
          <w:szCs w:val="24"/>
        </w:rPr>
        <w:t xml:space="preserve">Two prisoners hanged at </w:t>
      </w:r>
      <w:proofErr w:type="spellStart"/>
      <w:r w:rsidRPr="00B91798">
        <w:rPr>
          <w:rFonts w:ascii="Times New Roman" w:hAnsi="Times New Roman" w:cs="Times New Roman"/>
          <w:b/>
          <w:bCs/>
          <w:sz w:val="24"/>
          <w:szCs w:val="24"/>
        </w:rPr>
        <w:t>Urmia's</w:t>
      </w:r>
      <w:proofErr w:type="spellEnd"/>
      <w:r w:rsidRPr="00B91798">
        <w:rPr>
          <w:rFonts w:ascii="Times New Roman" w:hAnsi="Times New Roman" w:cs="Times New Roman"/>
          <w:b/>
          <w:bCs/>
          <w:sz w:val="24"/>
          <w:szCs w:val="24"/>
        </w:rPr>
        <w:t xml:space="preserve"> central prison, Darya </w:t>
      </w:r>
    </w:p>
    <w:p w14:paraId="00B752C2" w14:textId="77777777" w:rsidR="00B91798" w:rsidRPr="00B91798" w:rsidRDefault="00B91798" w:rsidP="00B91798">
      <w:pPr>
        <w:spacing w:after="0" w:line="240" w:lineRule="auto"/>
        <w:rPr>
          <w:rFonts w:ascii="Times New Roman" w:hAnsi="Times New Roman" w:cs="Times New Roman"/>
          <w:sz w:val="24"/>
          <w:szCs w:val="24"/>
        </w:rPr>
      </w:pPr>
      <w:r w:rsidRPr="00B91798">
        <w:rPr>
          <w:rFonts w:ascii="Times New Roman" w:hAnsi="Times New Roman" w:cs="Times New Roman"/>
          <w:i/>
          <w:iCs/>
          <w:sz w:val="24"/>
          <w:szCs w:val="24"/>
        </w:rPr>
        <w:t>West Azerbaijan province, northwestern Iran</w:t>
      </w:r>
    </w:p>
    <w:p w14:paraId="13EE8EAE" w14:textId="77777777" w:rsidR="00B91798" w:rsidRDefault="00B91798" w:rsidP="00B91798">
      <w:pPr>
        <w:spacing w:after="0" w:line="240" w:lineRule="auto"/>
        <w:rPr>
          <w:rFonts w:ascii="Times New Roman" w:hAnsi="Times New Roman" w:cs="Times New Roman"/>
          <w:sz w:val="24"/>
          <w:szCs w:val="24"/>
        </w:rPr>
      </w:pPr>
      <w:r w:rsidRPr="00B91798">
        <w:rPr>
          <w:rFonts w:ascii="Times New Roman" w:hAnsi="Times New Roman" w:cs="Times New Roman"/>
          <w:sz w:val="24"/>
          <w:szCs w:val="24"/>
        </w:rPr>
        <w:t xml:space="preserve">According to a report by the human rights new site, HRANA, on the morning of Saturday March 4, a prisoner was hanged at </w:t>
      </w:r>
      <w:proofErr w:type="spellStart"/>
      <w:r w:rsidRPr="00B91798">
        <w:rPr>
          <w:rFonts w:ascii="Times New Roman" w:hAnsi="Times New Roman" w:cs="Times New Roman"/>
          <w:sz w:val="24"/>
          <w:szCs w:val="24"/>
        </w:rPr>
        <w:t>Shahroud</w:t>
      </w:r>
      <w:proofErr w:type="spellEnd"/>
      <w:r w:rsidRPr="00B91798">
        <w:rPr>
          <w:rFonts w:ascii="Times New Roman" w:hAnsi="Times New Roman" w:cs="Times New Roman"/>
          <w:sz w:val="24"/>
          <w:szCs w:val="24"/>
        </w:rPr>
        <w:t xml:space="preserve"> Prison (</w:t>
      </w:r>
      <w:proofErr w:type="spellStart"/>
      <w:r w:rsidRPr="00B91798">
        <w:rPr>
          <w:rFonts w:ascii="Times New Roman" w:hAnsi="Times New Roman" w:cs="Times New Roman"/>
          <w:sz w:val="24"/>
          <w:szCs w:val="24"/>
        </w:rPr>
        <w:t>Semnan</w:t>
      </w:r>
      <w:proofErr w:type="spellEnd"/>
      <w:r w:rsidRPr="00B91798">
        <w:rPr>
          <w:rFonts w:ascii="Times New Roman" w:hAnsi="Times New Roman" w:cs="Times New Roman"/>
          <w:sz w:val="24"/>
          <w:szCs w:val="24"/>
        </w:rPr>
        <w:t xml:space="preserve"> province, northern Iran) on drug related charges. The prisoner has been identified as Ismael Arab </w:t>
      </w:r>
      <w:proofErr w:type="spellStart"/>
      <w:r w:rsidRPr="00B91798">
        <w:rPr>
          <w:rFonts w:ascii="Times New Roman" w:hAnsi="Times New Roman" w:cs="Times New Roman"/>
          <w:sz w:val="24"/>
          <w:szCs w:val="24"/>
        </w:rPr>
        <w:t>Zamani</w:t>
      </w:r>
      <w:proofErr w:type="spellEnd"/>
      <w:r w:rsidRPr="00B91798">
        <w:rPr>
          <w:rFonts w:ascii="Times New Roman" w:hAnsi="Times New Roman" w:cs="Times New Roman"/>
          <w:sz w:val="24"/>
          <w:szCs w:val="24"/>
        </w:rPr>
        <w:t>, sentenced to death on the charge of possession and trafficking one kilogram and 800 grams of crystal meth.</w:t>
      </w:r>
    </w:p>
    <w:p w14:paraId="199AC198" w14:textId="77777777" w:rsidR="00B91798" w:rsidRPr="00B91798" w:rsidRDefault="00B91798" w:rsidP="00B91798">
      <w:pPr>
        <w:spacing w:after="0" w:line="240" w:lineRule="auto"/>
        <w:rPr>
          <w:rFonts w:ascii="Times New Roman" w:hAnsi="Times New Roman" w:cs="Times New Roman"/>
          <w:sz w:val="24"/>
          <w:szCs w:val="24"/>
        </w:rPr>
      </w:pPr>
      <w:bookmarkStart w:id="0" w:name="_GoBack"/>
      <w:bookmarkEnd w:id="0"/>
    </w:p>
    <w:p w14:paraId="41E47783" w14:textId="77777777" w:rsidR="00B91798" w:rsidRPr="00B91798" w:rsidRDefault="00B91798" w:rsidP="00B91798">
      <w:pPr>
        <w:spacing w:after="0" w:line="240" w:lineRule="auto"/>
        <w:rPr>
          <w:rFonts w:ascii="Times New Roman" w:hAnsi="Times New Roman" w:cs="Times New Roman"/>
          <w:sz w:val="24"/>
          <w:szCs w:val="24"/>
        </w:rPr>
      </w:pPr>
      <w:r w:rsidRPr="00B91798">
        <w:rPr>
          <w:rFonts w:ascii="Times New Roman" w:hAnsi="Times New Roman" w:cs="Times New Roman"/>
          <w:b/>
          <w:bCs/>
          <w:sz w:val="24"/>
          <w:szCs w:val="24"/>
        </w:rPr>
        <w:t xml:space="preserve">Prisoner hanged at </w:t>
      </w:r>
      <w:proofErr w:type="spellStart"/>
      <w:r w:rsidRPr="00B91798">
        <w:rPr>
          <w:rFonts w:ascii="Times New Roman" w:hAnsi="Times New Roman" w:cs="Times New Roman"/>
          <w:b/>
          <w:bCs/>
          <w:sz w:val="24"/>
          <w:szCs w:val="24"/>
        </w:rPr>
        <w:t>Shahroud</w:t>
      </w:r>
      <w:proofErr w:type="spellEnd"/>
      <w:r w:rsidRPr="00B91798">
        <w:rPr>
          <w:rFonts w:ascii="Times New Roman" w:hAnsi="Times New Roman" w:cs="Times New Roman"/>
          <w:b/>
          <w:bCs/>
          <w:sz w:val="24"/>
          <w:szCs w:val="24"/>
        </w:rPr>
        <w:t xml:space="preserve"> Prison</w:t>
      </w:r>
    </w:p>
    <w:p w14:paraId="74C9BACF" w14:textId="77777777" w:rsidR="00B91798" w:rsidRPr="00B91798" w:rsidRDefault="00B91798" w:rsidP="00B91798">
      <w:pPr>
        <w:spacing w:after="0" w:line="240" w:lineRule="auto"/>
        <w:rPr>
          <w:rFonts w:ascii="Times New Roman" w:hAnsi="Times New Roman" w:cs="Times New Roman"/>
          <w:sz w:val="24"/>
          <w:szCs w:val="24"/>
        </w:rPr>
      </w:pPr>
      <w:proofErr w:type="spellStart"/>
      <w:r w:rsidRPr="00B91798">
        <w:rPr>
          <w:rFonts w:ascii="Times New Roman" w:hAnsi="Times New Roman" w:cs="Times New Roman"/>
          <w:i/>
          <w:iCs/>
          <w:sz w:val="24"/>
          <w:szCs w:val="24"/>
        </w:rPr>
        <w:t>Semnan</w:t>
      </w:r>
      <w:proofErr w:type="spellEnd"/>
      <w:r w:rsidRPr="00B91798">
        <w:rPr>
          <w:rFonts w:ascii="Times New Roman" w:hAnsi="Times New Roman" w:cs="Times New Roman"/>
          <w:i/>
          <w:iCs/>
          <w:sz w:val="24"/>
          <w:szCs w:val="24"/>
        </w:rPr>
        <w:t xml:space="preserve"> province, northern Iran </w:t>
      </w:r>
    </w:p>
    <w:p w14:paraId="7A109407" w14:textId="77777777" w:rsidR="00B91798" w:rsidRPr="00B91798" w:rsidRDefault="00B91798" w:rsidP="00B91798">
      <w:pPr>
        <w:spacing w:after="0" w:line="240" w:lineRule="auto"/>
        <w:rPr>
          <w:rFonts w:ascii="Times New Roman" w:hAnsi="Times New Roman" w:cs="Times New Roman"/>
          <w:sz w:val="24"/>
          <w:szCs w:val="24"/>
        </w:rPr>
      </w:pPr>
      <w:r w:rsidRPr="00B91798">
        <w:rPr>
          <w:rFonts w:ascii="Times New Roman" w:hAnsi="Times New Roman" w:cs="Times New Roman"/>
          <w:sz w:val="24"/>
          <w:szCs w:val="24"/>
        </w:rPr>
        <w:t xml:space="preserve">According to another report by HRANA, at least two prisoners were hanged on the morning of Saturday March 4 in </w:t>
      </w:r>
      <w:proofErr w:type="spellStart"/>
      <w:r w:rsidRPr="00B91798">
        <w:rPr>
          <w:rFonts w:ascii="Times New Roman" w:hAnsi="Times New Roman" w:cs="Times New Roman"/>
          <w:sz w:val="24"/>
          <w:szCs w:val="24"/>
        </w:rPr>
        <w:t>Urmia's</w:t>
      </w:r>
      <w:proofErr w:type="spellEnd"/>
      <w:r w:rsidRPr="00B91798">
        <w:rPr>
          <w:rFonts w:ascii="Times New Roman" w:hAnsi="Times New Roman" w:cs="Times New Roman"/>
          <w:sz w:val="24"/>
          <w:szCs w:val="24"/>
        </w:rPr>
        <w:t xml:space="preserve"> central prison, Darya, on drug related charges. The prisoners have been identified as </w:t>
      </w:r>
      <w:proofErr w:type="spellStart"/>
      <w:r w:rsidRPr="00B91798">
        <w:rPr>
          <w:rFonts w:ascii="Times New Roman" w:hAnsi="Times New Roman" w:cs="Times New Roman"/>
          <w:sz w:val="24"/>
          <w:szCs w:val="24"/>
        </w:rPr>
        <w:t>Naji</w:t>
      </w:r>
      <w:proofErr w:type="spellEnd"/>
      <w:r w:rsidRPr="00B91798">
        <w:rPr>
          <w:rFonts w:ascii="Times New Roman" w:hAnsi="Times New Roman" w:cs="Times New Roman"/>
          <w:sz w:val="24"/>
          <w:szCs w:val="24"/>
        </w:rPr>
        <w:t xml:space="preserve"> </w:t>
      </w:r>
      <w:proofErr w:type="spellStart"/>
      <w:r w:rsidRPr="00B91798">
        <w:rPr>
          <w:rFonts w:ascii="Times New Roman" w:hAnsi="Times New Roman" w:cs="Times New Roman"/>
          <w:sz w:val="24"/>
          <w:szCs w:val="24"/>
        </w:rPr>
        <w:t>Payam</w:t>
      </w:r>
      <w:proofErr w:type="spellEnd"/>
      <w:r w:rsidRPr="00B91798">
        <w:rPr>
          <w:rFonts w:ascii="Times New Roman" w:hAnsi="Times New Roman" w:cs="Times New Roman"/>
          <w:sz w:val="24"/>
          <w:szCs w:val="24"/>
        </w:rPr>
        <w:t xml:space="preserve"> and </w:t>
      </w:r>
      <w:proofErr w:type="spellStart"/>
      <w:r w:rsidRPr="00B91798">
        <w:rPr>
          <w:rFonts w:ascii="Times New Roman" w:hAnsi="Times New Roman" w:cs="Times New Roman"/>
          <w:sz w:val="24"/>
          <w:szCs w:val="24"/>
        </w:rPr>
        <w:t>Eshgh</w:t>
      </w:r>
      <w:proofErr w:type="spellEnd"/>
      <w:r w:rsidRPr="00B91798">
        <w:rPr>
          <w:rFonts w:ascii="Times New Roman" w:hAnsi="Times New Roman" w:cs="Times New Roman"/>
          <w:sz w:val="24"/>
          <w:szCs w:val="24"/>
        </w:rPr>
        <w:t xml:space="preserve"> Ali (also known as </w:t>
      </w:r>
      <w:proofErr w:type="spellStart"/>
      <w:r w:rsidRPr="00B91798">
        <w:rPr>
          <w:rFonts w:ascii="Times New Roman" w:hAnsi="Times New Roman" w:cs="Times New Roman"/>
          <w:sz w:val="24"/>
          <w:szCs w:val="24"/>
        </w:rPr>
        <w:t>Ashkan</w:t>
      </w:r>
      <w:proofErr w:type="spellEnd"/>
      <w:r w:rsidRPr="00B91798">
        <w:rPr>
          <w:rFonts w:ascii="Times New Roman" w:hAnsi="Times New Roman" w:cs="Times New Roman"/>
          <w:sz w:val="24"/>
          <w:szCs w:val="24"/>
        </w:rPr>
        <w:t xml:space="preserve">). The </w:t>
      </w:r>
      <w:proofErr w:type="gramStart"/>
      <w:r w:rsidRPr="00B91798">
        <w:rPr>
          <w:rFonts w:ascii="Times New Roman" w:hAnsi="Times New Roman" w:cs="Times New Roman"/>
          <w:sz w:val="24"/>
          <w:szCs w:val="24"/>
        </w:rPr>
        <w:t>report  suggests</w:t>
      </w:r>
      <w:proofErr w:type="gramEnd"/>
      <w:r w:rsidRPr="00B91798">
        <w:rPr>
          <w:rFonts w:ascii="Times New Roman" w:hAnsi="Times New Roman" w:cs="Times New Roman"/>
          <w:sz w:val="24"/>
          <w:szCs w:val="24"/>
        </w:rPr>
        <w:t xml:space="preserve"> there may have been a third prisoner who was also executed along with Mr. </w:t>
      </w:r>
      <w:proofErr w:type="spellStart"/>
      <w:r w:rsidRPr="00B91798">
        <w:rPr>
          <w:rFonts w:ascii="Times New Roman" w:hAnsi="Times New Roman" w:cs="Times New Roman"/>
          <w:sz w:val="24"/>
          <w:szCs w:val="24"/>
        </w:rPr>
        <w:t>Payam</w:t>
      </w:r>
      <w:proofErr w:type="spellEnd"/>
      <w:r w:rsidRPr="00B91798">
        <w:rPr>
          <w:rFonts w:ascii="Times New Roman" w:hAnsi="Times New Roman" w:cs="Times New Roman"/>
          <w:sz w:val="24"/>
          <w:szCs w:val="24"/>
        </w:rPr>
        <w:t xml:space="preserve"> and Ali. </w:t>
      </w:r>
    </w:p>
    <w:p w14:paraId="57C6325F" w14:textId="12A6A19B" w:rsidR="00CF6C3E" w:rsidRPr="00A55C12" w:rsidRDefault="00CF6C3E" w:rsidP="00B91798">
      <w:pPr>
        <w:spacing w:after="0" w:line="240" w:lineRule="auto"/>
        <w:rPr>
          <w:rFonts w:ascii="Times New Roman" w:hAnsi="Times New Roman" w:cs="Times New Roman"/>
          <w:sz w:val="24"/>
          <w:szCs w:val="24"/>
        </w:rPr>
      </w:pPr>
    </w:p>
    <w:sectPr w:rsidR="00CF6C3E" w:rsidRPr="00A55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F884296"/>
    <w:multiLevelType w:val="hybridMultilevel"/>
    <w:tmpl w:val="823E0AC0"/>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C1"/>
    <w:rsid w:val="000077C4"/>
    <w:rsid w:val="00054BDF"/>
    <w:rsid w:val="00061BFC"/>
    <w:rsid w:val="000904A3"/>
    <w:rsid w:val="000E0A17"/>
    <w:rsid w:val="00192B6E"/>
    <w:rsid w:val="001C7742"/>
    <w:rsid w:val="001F2930"/>
    <w:rsid w:val="001F6EC2"/>
    <w:rsid w:val="00202AD6"/>
    <w:rsid w:val="00215CC3"/>
    <w:rsid w:val="002429B7"/>
    <w:rsid w:val="00253701"/>
    <w:rsid w:val="00316E46"/>
    <w:rsid w:val="003710AE"/>
    <w:rsid w:val="003F044A"/>
    <w:rsid w:val="003F1062"/>
    <w:rsid w:val="00441F4D"/>
    <w:rsid w:val="0045502F"/>
    <w:rsid w:val="0049115C"/>
    <w:rsid w:val="0054769D"/>
    <w:rsid w:val="005740C8"/>
    <w:rsid w:val="005833D8"/>
    <w:rsid w:val="005D75DF"/>
    <w:rsid w:val="005F73FF"/>
    <w:rsid w:val="006A15EE"/>
    <w:rsid w:val="00763808"/>
    <w:rsid w:val="00767C93"/>
    <w:rsid w:val="00772462"/>
    <w:rsid w:val="00774674"/>
    <w:rsid w:val="007C2570"/>
    <w:rsid w:val="00822D65"/>
    <w:rsid w:val="00866DB2"/>
    <w:rsid w:val="008A5508"/>
    <w:rsid w:val="008D2D71"/>
    <w:rsid w:val="008E7E58"/>
    <w:rsid w:val="00907553"/>
    <w:rsid w:val="009A65C1"/>
    <w:rsid w:val="00A356AB"/>
    <w:rsid w:val="00A55C12"/>
    <w:rsid w:val="00A85641"/>
    <w:rsid w:val="00A87629"/>
    <w:rsid w:val="00A96227"/>
    <w:rsid w:val="00B30D63"/>
    <w:rsid w:val="00B75CE0"/>
    <w:rsid w:val="00B91798"/>
    <w:rsid w:val="00BA60EC"/>
    <w:rsid w:val="00BF2CE5"/>
    <w:rsid w:val="00C46236"/>
    <w:rsid w:val="00CB44B0"/>
    <w:rsid w:val="00CF6C3E"/>
    <w:rsid w:val="00D51C38"/>
    <w:rsid w:val="00D62DBF"/>
    <w:rsid w:val="00DC4A33"/>
    <w:rsid w:val="00DC618E"/>
    <w:rsid w:val="00DD393E"/>
    <w:rsid w:val="00E06F93"/>
    <w:rsid w:val="00E42D0F"/>
    <w:rsid w:val="00E9207A"/>
    <w:rsid w:val="00EC1AAA"/>
    <w:rsid w:val="00F2348F"/>
    <w:rsid w:val="00F35319"/>
    <w:rsid w:val="00F51FE6"/>
    <w:rsid w:val="00F55F42"/>
    <w:rsid w:val="00F83BD7"/>
    <w:rsid w:val="00FC0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26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character" w:styleId="FollowedHyperlink">
    <w:name w:val="FollowedHyperlink"/>
    <w:basedOn w:val="DefaultParagraphFont"/>
    <w:uiPriority w:val="99"/>
    <w:semiHidden/>
    <w:unhideWhenUsed/>
    <w:rsid w:val="00C46236"/>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character" w:styleId="FollowedHyperlink">
    <w:name w:val="FollowedHyperlink"/>
    <w:basedOn w:val="DefaultParagraphFont"/>
    <w:uiPriority w:val="99"/>
    <w:semiHidden/>
    <w:unhideWhenUsed/>
    <w:rsid w:val="00C462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82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1496</Characters>
  <Application>Microsoft Macintosh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2</cp:revision>
  <dcterms:created xsi:type="dcterms:W3CDTF">2017-03-06T15:14:00Z</dcterms:created>
  <dcterms:modified xsi:type="dcterms:W3CDTF">2017-03-06T15:14:00Z</dcterms:modified>
</cp:coreProperties>
</file>