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F5" w:rsidRPr="005B32A6" w:rsidRDefault="005B32A6">
      <w:pPr>
        <w:rPr>
          <w:rFonts w:ascii="Times New Roman" w:hAnsi="Times New Roman" w:cs="Times New Roman"/>
          <w:sz w:val="44"/>
          <w:szCs w:val="44"/>
        </w:rPr>
      </w:pPr>
      <w:bookmarkStart w:id="0" w:name="_GoBack"/>
      <w:r w:rsidRPr="005B32A6">
        <w:rPr>
          <w:rFonts w:ascii="Times New Roman" w:hAnsi="Times New Roman" w:cs="Times New Roman"/>
          <w:sz w:val="44"/>
          <w:szCs w:val="44"/>
        </w:rPr>
        <w:t>Ethiopia Says Death Toll from Raid Rises to 208; 108 Children K</w:t>
      </w:r>
      <w:r w:rsidRPr="005B32A6">
        <w:rPr>
          <w:rFonts w:ascii="Times New Roman" w:hAnsi="Times New Roman" w:cs="Times New Roman"/>
          <w:sz w:val="44"/>
          <w:szCs w:val="44"/>
        </w:rPr>
        <w:t>idnapped</w:t>
      </w:r>
    </w:p>
    <w:bookmarkEnd w:id="0"/>
    <w:p w:rsidR="005B32A6" w:rsidRPr="005B32A6" w:rsidRDefault="005B32A6" w:rsidP="005B32A6">
      <w:pPr>
        <w:spacing w:after="0" w:line="240" w:lineRule="auto"/>
        <w:rPr>
          <w:rFonts w:ascii="Times New Roman" w:hAnsi="Times New Roman" w:cs="Times New Roman"/>
          <w:sz w:val="24"/>
          <w:szCs w:val="24"/>
        </w:rPr>
      </w:pPr>
      <w:r w:rsidRPr="005B32A6">
        <w:rPr>
          <w:rFonts w:ascii="Times New Roman" w:hAnsi="Times New Roman" w:cs="Times New Roman"/>
          <w:sz w:val="24"/>
          <w:szCs w:val="24"/>
        </w:rPr>
        <w:t>April 17, 2016</w:t>
      </w:r>
    </w:p>
    <w:p w:rsidR="005B32A6" w:rsidRPr="005B32A6" w:rsidRDefault="005B32A6" w:rsidP="005B32A6">
      <w:pPr>
        <w:spacing w:after="0" w:line="240" w:lineRule="auto"/>
        <w:rPr>
          <w:rFonts w:ascii="Times New Roman" w:hAnsi="Times New Roman" w:cs="Times New Roman"/>
          <w:spacing w:val="2"/>
          <w:sz w:val="24"/>
          <w:szCs w:val="24"/>
        </w:rPr>
      </w:pPr>
      <w:r w:rsidRPr="005B32A6">
        <w:rPr>
          <w:rFonts w:ascii="Times New Roman" w:hAnsi="Times New Roman" w:cs="Times New Roman"/>
          <w:spacing w:val="2"/>
          <w:sz w:val="24"/>
          <w:szCs w:val="24"/>
        </w:rPr>
        <w:t xml:space="preserve">By Aaron </w:t>
      </w:r>
      <w:proofErr w:type="spellStart"/>
      <w:r w:rsidRPr="005B32A6">
        <w:rPr>
          <w:rFonts w:ascii="Times New Roman" w:hAnsi="Times New Roman" w:cs="Times New Roman"/>
          <w:spacing w:val="2"/>
          <w:sz w:val="24"/>
          <w:szCs w:val="24"/>
        </w:rPr>
        <w:t>Maasho</w:t>
      </w:r>
      <w:proofErr w:type="spellEnd"/>
      <w:r w:rsidRPr="005B32A6">
        <w:rPr>
          <w:rFonts w:ascii="Times New Roman" w:hAnsi="Times New Roman" w:cs="Times New Roman"/>
          <w:spacing w:val="2"/>
          <w:sz w:val="24"/>
          <w:szCs w:val="24"/>
        </w:rPr>
        <w:t>, Reuters</w:t>
      </w:r>
    </w:p>
    <w:p w:rsidR="005B32A6" w:rsidRPr="005B32A6" w:rsidRDefault="005B32A6" w:rsidP="005B32A6">
      <w:pPr>
        <w:spacing w:after="0" w:line="240" w:lineRule="auto"/>
        <w:rPr>
          <w:rFonts w:ascii="Times New Roman" w:hAnsi="Times New Roman" w:cs="Times New Roman"/>
          <w:spacing w:val="2"/>
          <w:sz w:val="24"/>
          <w:szCs w:val="24"/>
        </w:rPr>
      </w:pPr>
      <w:r w:rsidRPr="005B32A6">
        <w:rPr>
          <w:rFonts w:ascii="Times New Roman" w:hAnsi="Times New Roman" w:cs="Times New Roman"/>
          <w:spacing w:val="2"/>
          <w:sz w:val="24"/>
          <w:szCs w:val="24"/>
        </w:rPr>
        <w:t>Yahoo News</w:t>
      </w:r>
    </w:p>
    <w:p w:rsidR="005B32A6" w:rsidRPr="005B32A6" w:rsidRDefault="005B32A6" w:rsidP="005B32A6">
      <w:pPr>
        <w:spacing w:after="0" w:line="240" w:lineRule="auto"/>
        <w:rPr>
          <w:rFonts w:ascii="Times New Roman" w:hAnsi="Times New Roman" w:cs="Times New Roman"/>
          <w:spacing w:val="2"/>
          <w:sz w:val="24"/>
          <w:szCs w:val="24"/>
        </w:rPr>
      </w:pPr>
      <w:r w:rsidRPr="005B32A6">
        <w:rPr>
          <w:rFonts w:ascii="Times New Roman" w:hAnsi="Times New Roman" w:cs="Times New Roman"/>
          <w:spacing w:val="2"/>
          <w:sz w:val="24"/>
          <w:szCs w:val="24"/>
        </w:rPr>
        <w:t>https://www.yahoo.com/news/ethiopia-says-death-toll-raid-rises-208-108-193102752.html?ref=gs&amp;utm_content=buffer3a7d8&amp;utm_medium=social&amp;utm_source=twitter.com&amp;utm_campaign=buffer</w:t>
      </w:r>
    </w:p>
    <w:p w:rsidR="005B32A6" w:rsidRPr="005B32A6" w:rsidRDefault="005B32A6" w:rsidP="005B32A6">
      <w:pPr>
        <w:pStyle w:val="canvas-text"/>
        <w:rPr>
          <w:spacing w:val="2"/>
        </w:rPr>
      </w:pPr>
      <w:r w:rsidRPr="005B32A6">
        <w:rPr>
          <w:spacing w:val="2"/>
        </w:rPr>
        <w:t>The death toll from a raid carried out by South Sudanese gunmen in western Ethiopia has risen to 208 people and the assailants kidnapped 108 children, an Ethiopian official said on Sunday.</w:t>
      </w:r>
    </w:p>
    <w:p w:rsidR="005B32A6" w:rsidRPr="005B32A6" w:rsidRDefault="005B32A6" w:rsidP="005B32A6">
      <w:pPr>
        <w:pStyle w:val="canvas-text"/>
        <w:rPr>
          <w:spacing w:val="2"/>
        </w:rPr>
      </w:pPr>
      <w:r w:rsidRPr="005B32A6">
        <w:rPr>
          <w:spacing w:val="2"/>
        </w:rPr>
        <w:t xml:space="preserve">The attack took place on Friday in the Horn of Africa nation's </w:t>
      </w:r>
      <w:proofErr w:type="spellStart"/>
      <w:r w:rsidRPr="005B32A6">
        <w:rPr>
          <w:spacing w:val="2"/>
        </w:rPr>
        <w:t>Gambela</w:t>
      </w:r>
      <w:proofErr w:type="spellEnd"/>
      <w:r w:rsidRPr="005B32A6">
        <w:rPr>
          <w:spacing w:val="2"/>
        </w:rPr>
        <w:t xml:space="preserve"> region which, alongside a neighboring province, hosts more than 284,000 South Sudanese refugees who fled conflict in their country.</w:t>
      </w:r>
    </w:p>
    <w:p w:rsidR="005B32A6" w:rsidRPr="005B32A6" w:rsidRDefault="005B32A6" w:rsidP="005B32A6">
      <w:pPr>
        <w:pStyle w:val="canvas-text"/>
        <w:rPr>
          <w:spacing w:val="2"/>
        </w:rPr>
      </w:pPr>
      <w:r w:rsidRPr="005B32A6">
        <w:rPr>
          <w:spacing w:val="2"/>
        </w:rPr>
        <w:t xml:space="preserve">By Sunday afternoon, the number had risen to "208 dead and 75 people wounded" from 140 a day earlier, government spokesman </w:t>
      </w:r>
      <w:proofErr w:type="spellStart"/>
      <w:r w:rsidRPr="005B32A6">
        <w:rPr>
          <w:spacing w:val="2"/>
        </w:rPr>
        <w:t>Getachew</w:t>
      </w:r>
      <w:proofErr w:type="spellEnd"/>
      <w:r w:rsidRPr="005B32A6">
        <w:rPr>
          <w:spacing w:val="2"/>
        </w:rPr>
        <w:t xml:space="preserve"> Reda told Reuters, adding the assailants had also abducted 108 children and taken 2,000 head of livestock.</w:t>
      </w:r>
    </w:p>
    <w:p w:rsidR="005B32A6" w:rsidRPr="005B32A6" w:rsidRDefault="005B32A6" w:rsidP="005B32A6">
      <w:pPr>
        <w:pStyle w:val="canvas-text"/>
        <w:rPr>
          <w:spacing w:val="2"/>
        </w:rPr>
      </w:pPr>
      <w:r w:rsidRPr="005B32A6">
        <w:rPr>
          <w:spacing w:val="2"/>
        </w:rPr>
        <w:t>"Ethiopian Defense Forces are taking measures. They are closing in on the attackers," he said.</w:t>
      </w:r>
    </w:p>
    <w:p w:rsidR="005B32A6" w:rsidRPr="005B32A6" w:rsidRDefault="005B32A6" w:rsidP="005B32A6">
      <w:pPr>
        <w:pStyle w:val="canvas-text"/>
        <w:rPr>
          <w:spacing w:val="2"/>
        </w:rPr>
      </w:pPr>
      <w:proofErr w:type="spellStart"/>
      <w:r w:rsidRPr="005B32A6">
        <w:rPr>
          <w:spacing w:val="2"/>
        </w:rPr>
        <w:t>Getachew</w:t>
      </w:r>
      <w:proofErr w:type="spellEnd"/>
      <w:r w:rsidRPr="005B32A6">
        <w:rPr>
          <w:spacing w:val="2"/>
        </w:rPr>
        <w:t xml:space="preserve"> did not give further details, but officials in </w:t>
      </w:r>
      <w:proofErr w:type="spellStart"/>
      <w:r w:rsidRPr="005B32A6">
        <w:rPr>
          <w:spacing w:val="2"/>
        </w:rPr>
        <w:t>Gambela</w:t>
      </w:r>
      <w:proofErr w:type="spellEnd"/>
      <w:r w:rsidRPr="005B32A6">
        <w:rPr>
          <w:spacing w:val="2"/>
        </w:rPr>
        <w:t xml:space="preserve"> said on Saturday Ethiopian troops had crossed the border in pursuit of the attackers.</w:t>
      </w:r>
    </w:p>
    <w:p w:rsidR="005B32A6" w:rsidRPr="005B32A6" w:rsidRDefault="005B32A6" w:rsidP="005B32A6">
      <w:pPr>
        <w:pStyle w:val="canvas-text"/>
        <w:rPr>
          <w:spacing w:val="2"/>
        </w:rPr>
      </w:pPr>
      <w:r w:rsidRPr="005B32A6">
        <w:rPr>
          <w:spacing w:val="2"/>
        </w:rPr>
        <w:t xml:space="preserve">Cross-border cattle raids have occurred in the same area in the past, often involving </w:t>
      </w:r>
      <w:proofErr w:type="spellStart"/>
      <w:r w:rsidRPr="005B32A6">
        <w:rPr>
          <w:spacing w:val="2"/>
        </w:rPr>
        <w:t>Murle</w:t>
      </w:r>
      <w:proofErr w:type="spellEnd"/>
      <w:r w:rsidRPr="005B32A6">
        <w:rPr>
          <w:spacing w:val="2"/>
        </w:rPr>
        <w:t xml:space="preserve"> tribesmen from South Sudan's </w:t>
      </w:r>
      <w:proofErr w:type="spellStart"/>
      <w:r w:rsidRPr="005B32A6">
        <w:rPr>
          <w:spacing w:val="2"/>
        </w:rPr>
        <w:t>Jonglei</w:t>
      </w:r>
      <w:proofErr w:type="spellEnd"/>
      <w:r w:rsidRPr="005B32A6">
        <w:rPr>
          <w:spacing w:val="2"/>
        </w:rPr>
        <w:t xml:space="preserve"> and Upper Nile regions - areas awash with weapons that share borders with Ethiopia.</w:t>
      </w:r>
    </w:p>
    <w:p w:rsidR="005B32A6" w:rsidRPr="005B32A6" w:rsidRDefault="005B32A6" w:rsidP="005B32A6">
      <w:pPr>
        <w:pStyle w:val="canvas-text"/>
        <w:rPr>
          <w:spacing w:val="2"/>
        </w:rPr>
      </w:pPr>
      <w:r w:rsidRPr="005B32A6">
        <w:rPr>
          <w:spacing w:val="2"/>
        </w:rPr>
        <w:t>Previous attacks, however, were smaller in scale.</w:t>
      </w:r>
    </w:p>
    <w:p w:rsidR="005B32A6" w:rsidRPr="005B32A6" w:rsidRDefault="005B32A6" w:rsidP="005B32A6">
      <w:pPr>
        <w:pStyle w:val="canvas-text"/>
        <w:rPr>
          <w:spacing w:val="2"/>
        </w:rPr>
      </w:pPr>
      <w:r w:rsidRPr="005B32A6">
        <w:rPr>
          <w:spacing w:val="2"/>
        </w:rPr>
        <w:t>The gunmen are not believed to have links with South Sudanese government troops or rebel forces who fought the government in Juba in a civil war that ended with a peace deal signed last year.</w:t>
      </w:r>
    </w:p>
    <w:p w:rsidR="005B32A6" w:rsidRPr="005B32A6" w:rsidRDefault="005B32A6" w:rsidP="005B32A6">
      <w:pPr>
        <w:pStyle w:val="canvas-text"/>
        <w:rPr>
          <w:spacing w:val="2"/>
        </w:rPr>
      </w:pPr>
      <w:r w:rsidRPr="005B32A6">
        <w:rPr>
          <w:spacing w:val="2"/>
        </w:rPr>
        <w:t>South Sudanese officials were not immediately available for comment.</w:t>
      </w:r>
    </w:p>
    <w:p w:rsidR="005B32A6" w:rsidRPr="005B32A6" w:rsidRDefault="005B32A6" w:rsidP="005B32A6">
      <w:pPr>
        <w:pStyle w:val="canvas-text"/>
        <w:rPr>
          <w:spacing w:val="2"/>
        </w:rPr>
      </w:pPr>
      <w:r w:rsidRPr="005B32A6">
        <w:rPr>
          <w:spacing w:val="2"/>
        </w:rPr>
        <w:t>Under pressure from neighboring states, the United States, the United Nations and other powers, South Sudan's feuding sides signed an initial peace deal in August and agreed to share out ministerial positions in January.</w:t>
      </w:r>
    </w:p>
    <w:p w:rsidR="005B32A6" w:rsidRPr="005B32A6" w:rsidRDefault="005B32A6">
      <w:pPr>
        <w:rPr>
          <w:rFonts w:ascii="Times New Roman" w:hAnsi="Times New Roman" w:cs="Times New Roman"/>
          <w:sz w:val="24"/>
          <w:szCs w:val="24"/>
        </w:rPr>
      </w:pPr>
    </w:p>
    <w:sectPr w:rsidR="005B32A6" w:rsidRPr="005B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A6"/>
    <w:rsid w:val="00566BF5"/>
    <w:rsid w:val="005B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13EDC-AA26-4C57-AE6F-0A365627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nvas-text">
    <w:name w:val="canvas-text"/>
    <w:basedOn w:val="Normal"/>
    <w:rsid w:val="005B32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84128">
      <w:bodyDiv w:val="1"/>
      <w:marLeft w:val="0"/>
      <w:marRight w:val="0"/>
      <w:marTop w:val="0"/>
      <w:marBottom w:val="0"/>
      <w:divBdr>
        <w:top w:val="none" w:sz="0" w:space="0" w:color="auto"/>
        <w:left w:val="none" w:sz="0" w:space="0" w:color="auto"/>
        <w:bottom w:val="none" w:sz="0" w:space="0" w:color="auto"/>
        <w:right w:val="none" w:sz="0" w:space="0" w:color="auto"/>
      </w:divBdr>
      <w:divsChild>
        <w:div w:id="1816681021">
          <w:marLeft w:val="0"/>
          <w:marRight w:val="0"/>
          <w:marTop w:val="0"/>
          <w:marBottom w:val="0"/>
          <w:divBdr>
            <w:top w:val="none" w:sz="0" w:space="0" w:color="auto"/>
            <w:left w:val="none" w:sz="0" w:space="0" w:color="auto"/>
            <w:bottom w:val="none" w:sz="0" w:space="0" w:color="auto"/>
            <w:right w:val="none" w:sz="0" w:space="0" w:color="auto"/>
          </w:divBdr>
          <w:divsChild>
            <w:div w:id="1117141199">
              <w:marLeft w:val="0"/>
              <w:marRight w:val="0"/>
              <w:marTop w:val="0"/>
              <w:marBottom w:val="0"/>
              <w:divBdr>
                <w:top w:val="none" w:sz="0" w:space="0" w:color="auto"/>
                <w:left w:val="none" w:sz="0" w:space="0" w:color="auto"/>
                <w:bottom w:val="none" w:sz="0" w:space="0" w:color="auto"/>
                <w:right w:val="none" w:sz="0" w:space="0" w:color="auto"/>
              </w:divBdr>
              <w:divsChild>
                <w:div w:id="1099911576">
                  <w:marLeft w:val="0"/>
                  <w:marRight w:val="0"/>
                  <w:marTop w:val="0"/>
                  <w:marBottom w:val="0"/>
                  <w:divBdr>
                    <w:top w:val="none" w:sz="0" w:space="0" w:color="auto"/>
                    <w:left w:val="none" w:sz="0" w:space="0" w:color="auto"/>
                    <w:bottom w:val="none" w:sz="0" w:space="0" w:color="auto"/>
                    <w:right w:val="none" w:sz="0" w:space="0" w:color="auto"/>
                  </w:divBdr>
                  <w:divsChild>
                    <w:div w:id="81411521">
                      <w:marLeft w:val="0"/>
                      <w:marRight w:val="0"/>
                      <w:marTop w:val="0"/>
                      <w:marBottom w:val="0"/>
                      <w:divBdr>
                        <w:top w:val="none" w:sz="0" w:space="0" w:color="auto"/>
                        <w:left w:val="none" w:sz="0" w:space="0" w:color="auto"/>
                        <w:bottom w:val="none" w:sz="0" w:space="0" w:color="auto"/>
                        <w:right w:val="none" w:sz="0" w:space="0" w:color="auto"/>
                      </w:divBdr>
                      <w:divsChild>
                        <w:div w:id="1661811830">
                          <w:marLeft w:val="0"/>
                          <w:marRight w:val="0"/>
                          <w:marTop w:val="0"/>
                          <w:marBottom w:val="0"/>
                          <w:divBdr>
                            <w:top w:val="none" w:sz="0" w:space="0" w:color="auto"/>
                            <w:left w:val="none" w:sz="0" w:space="0" w:color="auto"/>
                            <w:bottom w:val="none" w:sz="0" w:space="0" w:color="auto"/>
                            <w:right w:val="none" w:sz="0" w:space="0" w:color="auto"/>
                          </w:divBdr>
                          <w:divsChild>
                            <w:div w:id="36705711">
                              <w:marLeft w:val="0"/>
                              <w:marRight w:val="0"/>
                              <w:marTop w:val="0"/>
                              <w:marBottom w:val="0"/>
                              <w:divBdr>
                                <w:top w:val="none" w:sz="0" w:space="0" w:color="auto"/>
                                <w:left w:val="none" w:sz="0" w:space="0" w:color="auto"/>
                                <w:bottom w:val="none" w:sz="0" w:space="0" w:color="auto"/>
                                <w:right w:val="none" w:sz="0" w:space="0" w:color="auto"/>
                              </w:divBdr>
                              <w:divsChild>
                                <w:div w:id="415177103">
                                  <w:marLeft w:val="0"/>
                                  <w:marRight w:val="0"/>
                                  <w:marTop w:val="0"/>
                                  <w:marBottom w:val="0"/>
                                  <w:divBdr>
                                    <w:top w:val="none" w:sz="0" w:space="0" w:color="auto"/>
                                    <w:left w:val="none" w:sz="0" w:space="0" w:color="auto"/>
                                    <w:bottom w:val="none" w:sz="0" w:space="0" w:color="auto"/>
                                    <w:right w:val="none" w:sz="0" w:space="0" w:color="auto"/>
                                  </w:divBdr>
                                  <w:divsChild>
                                    <w:div w:id="1537814158">
                                      <w:marLeft w:val="0"/>
                                      <w:marRight w:val="0"/>
                                      <w:marTop w:val="0"/>
                                      <w:marBottom w:val="0"/>
                                      <w:divBdr>
                                        <w:top w:val="none" w:sz="0" w:space="0" w:color="auto"/>
                                        <w:left w:val="none" w:sz="0" w:space="0" w:color="auto"/>
                                        <w:bottom w:val="none" w:sz="0" w:space="0" w:color="auto"/>
                                        <w:right w:val="none" w:sz="0" w:space="0" w:color="auto"/>
                                      </w:divBdr>
                                      <w:divsChild>
                                        <w:div w:id="2017725964">
                                          <w:marLeft w:val="0"/>
                                          <w:marRight w:val="0"/>
                                          <w:marTop w:val="0"/>
                                          <w:marBottom w:val="0"/>
                                          <w:divBdr>
                                            <w:top w:val="none" w:sz="0" w:space="0" w:color="auto"/>
                                            <w:left w:val="none" w:sz="0" w:space="0" w:color="auto"/>
                                            <w:bottom w:val="none" w:sz="0" w:space="0" w:color="auto"/>
                                            <w:right w:val="none" w:sz="0" w:space="0" w:color="auto"/>
                                          </w:divBdr>
                                          <w:divsChild>
                                            <w:div w:id="1045056944">
                                              <w:marLeft w:val="0"/>
                                              <w:marRight w:val="0"/>
                                              <w:marTop w:val="0"/>
                                              <w:marBottom w:val="0"/>
                                              <w:divBdr>
                                                <w:top w:val="none" w:sz="0" w:space="0" w:color="auto"/>
                                                <w:left w:val="none" w:sz="0" w:space="0" w:color="auto"/>
                                                <w:bottom w:val="none" w:sz="0" w:space="0" w:color="auto"/>
                                                <w:right w:val="none" w:sz="0" w:space="0" w:color="auto"/>
                                              </w:divBdr>
                                              <w:divsChild>
                                                <w:div w:id="403770364">
                                                  <w:marLeft w:val="0"/>
                                                  <w:marRight w:val="0"/>
                                                  <w:marTop w:val="0"/>
                                                  <w:marBottom w:val="0"/>
                                                  <w:divBdr>
                                                    <w:top w:val="none" w:sz="0" w:space="0" w:color="auto"/>
                                                    <w:left w:val="none" w:sz="0" w:space="0" w:color="auto"/>
                                                    <w:bottom w:val="none" w:sz="0" w:space="0" w:color="auto"/>
                                                    <w:right w:val="none" w:sz="0" w:space="0" w:color="auto"/>
                                                  </w:divBdr>
                                                  <w:divsChild>
                                                    <w:div w:id="426000396">
                                                      <w:marLeft w:val="0"/>
                                                      <w:marRight w:val="0"/>
                                                      <w:marTop w:val="0"/>
                                                      <w:marBottom w:val="0"/>
                                                      <w:divBdr>
                                                        <w:top w:val="none" w:sz="0" w:space="0" w:color="auto"/>
                                                        <w:left w:val="none" w:sz="0" w:space="0" w:color="auto"/>
                                                        <w:bottom w:val="none" w:sz="0" w:space="0" w:color="auto"/>
                                                        <w:right w:val="none" w:sz="0" w:space="0" w:color="auto"/>
                                                      </w:divBdr>
                                                      <w:divsChild>
                                                        <w:div w:id="587008205">
                                                          <w:marLeft w:val="0"/>
                                                          <w:marRight w:val="0"/>
                                                          <w:marTop w:val="0"/>
                                                          <w:marBottom w:val="0"/>
                                                          <w:divBdr>
                                                            <w:top w:val="none" w:sz="0" w:space="0" w:color="auto"/>
                                                            <w:left w:val="none" w:sz="0" w:space="0" w:color="auto"/>
                                                            <w:bottom w:val="none" w:sz="0" w:space="0" w:color="auto"/>
                                                            <w:right w:val="none" w:sz="0" w:space="0" w:color="auto"/>
                                                          </w:divBdr>
                                                          <w:divsChild>
                                                            <w:div w:id="6095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2016-04-18T13:08:00Z</dcterms:created>
  <dcterms:modified xsi:type="dcterms:W3CDTF">2016-04-18T13:13:00Z</dcterms:modified>
</cp:coreProperties>
</file>