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5461C" w14:textId="26C652CA" w:rsidR="00B50B55" w:rsidRDefault="003A1672" w:rsidP="00EA22D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3A1672">
        <w:rPr>
          <w:rFonts w:ascii="Times New Roman" w:hAnsi="Times New Roman" w:cs="Times New Roman"/>
          <w:b/>
          <w:bCs/>
          <w:iCs/>
          <w:sz w:val="44"/>
          <w:szCs w:val="44"/>
        </w:rPr>
        <w:t>For Many Different Charges, The IS Executes 130 Syrians In 30 Days</w:t>
      </w:r>
    </w:p>
    <w:p w14:paraId="2162E328" w14:textId="77777777" w:rsidR="003A1672" w:rsidRDefault="003A1672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90190" w14:textId="0F590DA6" w:rsidR="00EA22D4" w:rsidRDefault="00473A27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30</w:t>
      </w:r>
      <w:r w:rsidR="00CD4C25" w:rsidRPr="00081E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2D4" w:rsidRPr="00081E11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</w:p>
    <w:p w14:paraId="6268327E" w14:textId="4CEC3E7C" w:rsidR="00870620" w:rsidRPr="00081E11" w:rsidRDefault="003A1672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Syrian Observatory for Human Rights</w:t>
      </w:r>
    </w:p>
    <w:p w14:paraId="23C85C7B" w14:textId="7E8E3ADE" w:rsidR="00B50B55" w:rsidRDefault="003A1672" w:rsidP="0098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672">
        <w:rPr>
          <w:rFonts w:ascii="Times New Roman" w:hAnsi="Times New Roman" w:cs="Times New Roman"/>
          <w:sz w:val="28"/>
          <w:szCs w:val="28"/>
        </w:rPr>
        <w:t>http://www.syriahr.com/en/2015/04/for-many-different-charges-the-is-executes-130-syrians-in-30-days/</w:t>
      </w:r>
    </w:p>
    <w:p w14:paraId="1A902F50" w14:textId="77777777" w:rsidR="003A1672" w:rsidRDefault="003A1672" w:rsidP="0098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981B25D" w14:textId="77777777" w:rsidR="003A1672" w:rsidRDefault="003A1672" w:rsidP="003A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1672">
        <w:rPr>
          <w:rFonts w:ascii="Times New Roman" w:hAnsi="Times New Roman" w:cs="Times New Roman"/>
          <w:bCs/>
          <w:sz w:val="28"/>
          <w:szCs w:val="28"/>
        </w:rPr>
        <w:t>SOHR documented 130 people were executed by the IS since the 28th of Mar until the 29th of April/2015 in Aleppo, al-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Raqqa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>, Der-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Ezzor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>, al-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Hasakah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>, Homs and Hama.</w:t>
      </w:r>
    </w:p>
    <w:p w14:paraId="63A20024" w14:textId="77777777" w:rsidR="003A1672" w:rsidRPr="003A1672" w:rsidRDefault="003A1672" w:rsidP="003A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FA46C5C" w14:textId="77777777" w:rsidR="003A1672" w:rsidRDefault="003A1672" w:rsidP="003A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1672">
        <w:rPr>
          <w:rFonts w:ascii="Times New Roman" w:hAnsi="Times New Roman" w:cs="Times New Roman"/>
          <w:bCs/>
          <w:sz w:val="28"/>
          <w:szCs w:val="28"/>
        </w:rPr>
        <w:t xml:space="preserve">SOHR documented the execution of 92 </w:t>
      </w:r>
      <w:proofErr w:type="gramStart"/>
      <w:r w:rsidRPr="003A1672">
        <w:rPr>
          <w:rFonts w:ascii="Times New Roman" w:hAnsi="Times New Roman" w:cs="Times New Roman"/>
          <w:bCs/>
          <w:sz w:val="28"/>
          <w:szCs w:val="28"/>
        </w:rPr>
        <w:t>civilians  in</w:t>
      </w:r>
      <w:proofErr w:type="gramEnd"/>
      <w:r w:rsidRPr="003A1672">
        <w:rPr>
          <w:rFonts w:ascii="Times New Roman" w:hAnsi="Times New Roman" w:cs="Times New Roman"/>
          <w:bCs/>
          <w:sz w:val="28"/>
          <w:szCs w:val="28"/>
        </w:rPr>
        <w:t xml:space="preserve"> Damascus, Hama, Aleppo, al-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Hasakah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>, al-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Raqqa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>, Der-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Ezzor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 xml:space="preserve"> and Homs, in the charges of theft under the name of IS, Magic, Insulting Allah, dealing with regime forces and YPG, homosexual, Spying and al-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Rafida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 xml:space="preserve">), the 92 also included 46 civilians ( including 3 children and 11 women ) who were executed ( 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salughtered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>, burned or shot ) in al-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Mabouja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 xml:space="preserve"> village which is inhabited by Sunni, 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Islamili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Alawite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 xml:space="preserve"> , in 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Salamia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> eastern countryside.</w:t>
      </w:r>
    </w:p>
    <w:p w14:paraId="58EC6355" w14:textId="77777777" w:rsidR="003A1672" w:rsidRPr="003A1672" w:rsidRDefault="003A1672" w:rsidP="003A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DDBF58" w14:textId="77777777" w:rsidR="003A1672" w:rsidRDefault="003A1672" w:rsidP="003A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1672">
        <w:rPr>
          <w:rFonts w:ascii="Times New Roman" w:hAnsi="Times New Roman" w:cs="Times New Roman"/>
          <w:bCs/>
          <w:sz w:val="28"/>
          <w:szCs w:val="28"/>
        </w:rPr>
        <w:t xml:space="preserve">The IS also executed 24 militants from rebel and Islamic battalions, 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Jabhat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 xml:space="preserve"> al-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Nusra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>, and YPG, in the charges of al-</w:t>
      </w:r>
      <w:proofErr w:type="spellStart"/>
      <w:r w:rsidRPr="003A1672">
        <w:rPr>
          <w:rFonts w:ascii="Times New Roman" w:hAnsi="Times New Roman" w:cs="Times New Roman"/>
          <w:bCs/>
          <w:sz w:val="28"/>
          <w:szCs w:val="28"/>
        </w:rPr>
        <w:t>Radda</w:t>
      </w:r>
      <w:proofErr w:type="spellEnd"/>
      <w:r w:rsidRPr="003A1672">
        <w:rPr>
          <w:rFonts w:ascii="Times New Roman" w:hAnsi="Times New Roman" w:cs="Times New Roman"/>
          <w:bCs/>
          <w:sz w:val="28"/>
          <w:szCs w:val="28"/>
        </w:rPr>
        <w:t>, fighting the IS, attempting to escape from IS prisons, and dealing with YPG. </w:t>
      </w:r>
    </w:p>
    <w:p w14:paraId="7FAB9030" w14:textId="77777777" w:rsidR="003A1672" w:rsidRPr="003A1672" w:rsidRDefault="003A1672" w:rsidP="003A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607460FC" w14:textId="3302561B" w:rsidR="00B50B55" w:rsidRPr="00A55D53" w:rsidRDefault="003A1672" w:rsidP="003A16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1672">
        <w:rPr>
          <w:rFonts w:ascii="Times New Roman" w:hAnsi="Times New Roman" w:cs="Times New Roman"/>
          <w:bCs/>
          <w:sz w:val="28"/>
          <w:szCs w:val="28"/>
        </w:rPr>
        <w:t>14 soldiers in regime forces were executed by the IS, after capturing them in different areas around Syria.</w:t>
      </w:r>
    </w:p>
    <w:sectPr w:rsidR="00B50B55" w:rsidRPr="00A55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44FE1"/>
    <w:rsid w:val="00065A45"/>
    <w:rsid w:val="00081E11"/>
    <w:rsid w:val="000F2A06"/>
    <w:rsid w:val="00177703"/>
    <w:rsid w:val="001A787B"/>
    <w:rsid w:val="001B072A"/>
    <w:rsid w:val="002F7438"/>
    <w:rsid w:val="003A1672"/>
    <w:rsid w:val="004342F9"/>
    <w:rsid w:val="00473A27"/>
    <w:rsid w:val="004E03BE"/>
    <w:rsid w:val="00503C06"/>
    <w:rsid w:val="005B5471"/>
    <w:rsid w:val="00600093"/>
    <w:rsid w:val="007125D3"/>
    <w:rsid w:val="00747F58"/>
    <w:rsid w:val="007760EA"/>
    <w:rsid w:val="0082178A"/>
    <w:rsid w:val="00870620"/>
    <w:rsid w:val="008B1780"/>
    <w:rsid w:val="00922C8B"/>
    <w:rsid w:val="0098388D"/>
    <w:rsid w:val="009A0850"/>
    <w:rsid w:val="009F224F"/>
    <w:rsid w:val="00A52C04"/>
    <w:rsid w:val="00A55D53"/>
    <w:rsid w:val="00B35F7F"/>
    <w:rsid w:val="00B50B55"/>
    <w:rsid w:val="00C11E79"/>
    <w:rsid w:val="00C36511"/>
    <w:rsid w:val="00C65757"/>
    <w:rsid w:val="00CB1F6C"/>
    <w:rsid w:val="00CD4C25"/>
    <w:rsid w:val="00D01643"/>
    <w:rsid w:val="00D52AD9"/>
    <w:rsid w:val="00D95428"/>
    <w:rsid w:val="00EA22D4"/>
    <w:rsid w:val="00FD3DAA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2015-05-01T18:09:00Z</dcterms:created>
  <dcterms:modified xsi:type="dcterms:W3CDTF">2015-05-01T18:09:00Z</dcterms:modified>
</cp:coreProperties>
</file>