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50" w:rsidRPr="00A46050" w:rsidRDefault="00A46050" w:rsidP="00A46050">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A46050">
        <w:rPr>
          <w:rFonts w:ascii="Times New Roman" w:eastAsia="Times New Roman" w:hAnsi="Times New Roman" w:cs="Times New Roman"/>
          <w:bCs/>
          <w:kern w:val="36"/>
          <w:sz w:val="40"/>
          <w:szCs w:val="40"/>
        </w:rPr>
        <w:t xml:space="preserve">IDF thwarts tractor ramming attack near Hebron, Palestinian suspect dead </w:t>
      </w:r>
    </w:p>
    <w:bookmarkEnd w:id="0"/>
    <w:p w:rsidR="002711F6" w:rsidRPr="00A46050" w:rsidRDefault="00A46050" w:rsidP="00A46050">
      <w:pPr>
        <w:spacing w:after="0" w:line="240" w:lineRule="auto"/>
        <w:rPr>
          <w:rFonts w:ascii="Times New Roman" w:hAnsi="Times New Roman" w:cs="Times New Roman"/>
          <w:sz w:val="24"/>
          <w:szCs w:val="24"/>
        </w:rPr>
      </w:pPr>
      <w:r w:rsidRPr="00A46050">
        <w:rPr>
          <w:rFonts w:ascii="Times New Roman" w:hAnsi="Times New Roman" w:cs="Times New Roman"/>
          <w:sz w:val="24"/>
          <w:szCs w:val="24"/>
        </w:rPr>
        <w:t>June 2, 2018</w:t>
      </w:r>
    </w:p>
    <w:p w:rsidR="00A46050" w:rsidRPr="00A46050" w:rsidRDefault="00A46050" w:rsidP="00A46050">
      <w:pPr>
        <w:spacing w:after="0" w:line="240" w:lineRule="auto"/>
        <w:rPr>
          <w:rFonts w:ascii="Times New Roman" w:hAnsi="Times New Roman" w:cs="Times New Roman"/>
          <w:sz w:val="24"/>
          <w:szCs w:val="24"/>
        </w:rPr>
      </w:pPr>
      <w:r w:rsidRPr="00A46050">
        <w:rPr>
          <w:rFonts w:ascii="Times New Roman" w:hAnsi="Times New Roman" w:cs="Times New Roman"/>
          <w:sz w:val="24"/>
          <w:szCs w:val="24"/>
        </w:rPr>
        <w:t>The Jerusalem Post</w:t>
      </w:r>
    </w:p>
    <w:p w:rsidR="00A46050" w:rsidRPr="00A46050" w:rsidRDefault="00A46050" w:rsidP="00A46050">
      <w:pPr>
        <w:spacing w:after="0" w:line="240" w:lineRule="auto"/>
        <w:rPr>
          <w:rFonts w:ascii="Times New Roman" w:hAnsi="Times New Roman" w:cs="Times New Roman"/>
          <w:sz w:val="24"/>
          <w:szCs w:val="24"/>
        </w:rPr>
      </w:pPr>
      <w:hyperlink r:id="rId4" w:history="1">
        <w:r w:rsidRPr="00A46050">
          <w:rPr>
            <w:rStyle w:val="Hyperlink"/>
            <w:rFonts w:ascii="Times New Roman" w:hAnsi="Times New Roman" w:cs="Times New Roman"/>
            <w:color w:val="auto"/>
            <w:sz w:val="24"/>
            <w:szCs w:val="24"/>
          </w:rPr>
          <w:t>https://www.jpost.com/Arab-Israeli-Conflict/IDF-thwarts-tractor-ramming-attack-near-Hebron-Palestinian-suspect-dead-558970</w:t>
        </w:r>
      </w:hyperlink>
    </w:p>
    <w:p w:rsidR="00A46050" w:rsidRDefault="00A46050">
      <w:pPr>
        <w:rPr>
          <w:rFonts w:ascii="Times New Roman" w:hAnsi="Times New Roman" w:cs="Times New Roman"/>
          <w:sz w:val="24"/>
          <w:szCs w:val="24"/>
        </w:rPr>
      </w:pPr>
    </w:p>
    <w:p w:rsidR="00A46050" w:rsidRPr="00A46050" w:rsidRDefault="00A46050">
      <w:pPr>
        <w:rPr>
          <w:rFonts w:ascii="Times New Roman" w:hAnsi="Times New Roman" w:cs="Times New Roman"/>
          <w:sz w:val="24"/>
          <w:szCs w:val="24"/>
        </w:rPr>
      </w:pPr>
      <w:r w:rsidRPr="00A46050">
        <w:rPr>
          <w:rFonts w:ascii="Times New Roman" w:hAnsi="Times New Roman" w:cs="Times New Roman"/>
          <w:sz w:val="24"/>
          <w:szCs w:val="24"/>
        </w:rPr>
        <w:t>A ramming attack on a group of soldiers was thwarted on Saturday near the West Bank city of Hebron, said the IDF.</w:t>
      </w:r>
      <w:r w:rsidRPr="00A46050">
        <w:rPr>
          <w:rFonts w:ascii="Times New Roman" w:hAnsi="Times New Roman" w:cs="Times New Roman"/>
          <w:sz w:val="24"/>
          <w:szCs w:val="24"/>
        </w:rPr>
        <w:br/>
      </w:r>
      <w:r w:rsidRPr="00A46050">
        <w:rPr>
          <w:rFonts w:ascii="Times New Roman" w:hAnsi="Times New Roman" w:cs="Times New Roman"/>
          <w:sz w:val="24"/>
          <w:szCs w:val="24"/>
        </w:rPr>
        <w:br/>
        <w:t>The soldiers shot dead a 35-year-old Palestinian suspect driving a small tractor who attempted to run over an IDF officer and combat soldier. No IDF soldiers were injured in the attempted attack.</w:t>
      </w:r>
    </w:p>
    <w:p w:rsidR="00A46050" w:rsidRPr="00A46050" w:rsidRDefault="00A46050">
      <w:pPr>
        <w:rPr>
          <w:rFonts w:ascii="Times New Roman" w:hAnsi="Times New Roman" w:cs="Times New Roman"/>
          <w:sz w:val="24"/>
          <w:szCs w:val="24"/>
        </w:rPr>
      </w:pPr>
      <w:r w:rsidRPr="00A46050">
        <w:rPr>
          <w:rFonts w:ascii="Times New Roman" w:hAnsi="Times New Roman" w:cs="Times New Roman"/>
          <w:sz w:val="24"/>
          <w:szCs w:val="24"/>
        </w:rPr>
        <w:t>The IDF said soldiers acted to stop the suspect according to the army's rules of engagement, during which the perpetrator turned around and attempted to run over civilians at the scene. Another soldier, standing on the roof of a nearby building, identified the threat and shot dead the suspect.</w:t>
      </w:r>
      <w:r w:rsidRPr="00A46050">
        <w:rPr>
          <w:rFonts w:ascii="Times New Roman" w:hAnsi="Times New Roman" w:cs="Times New Roman"/>
          <w:sz w:val="24"/>
          <w:szCs w:val="24"/>
        </w:rPr>
        <w:br/>
      </w:r>
      <w:r w:rsidRPr="00A46050">
        <w:rPr>
          <w:rFonts w:ascii="Times New Roman" w:hAnsi="Times New Roman" w:cs="Times New Roman"/>
          <w:sz w:val="24"/>
          <w:szCs w:val="24"/>
        </w:rPr>
        <w:br/>
        <w:t xml:space="preserve">Palestinian media reported that the perpetrator was 35-year-old Rami </w:t>
      </w:r>
      <w:proofErr w:type="spellStart"/>
      <w:r w:rsidRPr="00A46050">
        <w:rPr>
          <w:rFonts w:ascii="Times New Roman" w:hAnsi="Times New Roman" w:cs="Times New Roman"/>
          <w:sz w:val="24"/>
          <w:szCs w:val="24"/>
        </w:rPr>
        <w:t>Sabarna</w:t>
      </w:r>
      <w:proofErr w:type="spellEnd"/>
      <w:r w:rsidRPr="00A46050">
        <w:rPr>
          <w:rFonts w:ascii="Times New Roman" w:hAnsi="Times New Roman" w:cs="Times New Roman"/>
          <w:sz w:val="24"/>
          <w:szCs w:val="24"/>
        </w:rPr>
        <w:t>, a resident of the West Bank town of Beit Umar and father to four children.</w:t>
      </w:r>
    </w:p>
    <w:sectPr w:rsidR="00A46050" w:rsidRPr="00A4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50"/>
    <w:rsid w:val="00A4605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384"/>
  <w15:chartTrackingRefBased/>
  <w15:docId w15:val="{93B8E813-E80B-4278-AB7E-839A7FBD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60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0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46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DF-thwarts-tractor-ramming-attack-near-Hebron-Palestinian-suspect-dead-55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2018-06-04T13:50:00Z</dcterms:created>
  <dcterms:modified xsi:type="dcterms:W3CDTF">2018-06-04T13:52:00Z</dcterms:modified>
</cp:coreProperties>
</file>