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1F8D" w14:textId="59881F23" w:rsidR="006027FB" w:rsidRPr="0074405F" w:rsidRDefault="0074405F">
      <w:pPr>
        <w:rPr>
          <w:rFonts w:cs="Times New Roman"/>
          <w:sz w:val="40"/>
          <w:szCs w:val="40"/>
        </w:rPr>
      </w:pPr>
      <w:bookmarkStart w:id="0" w:name="_GoBack"/>
      <w:r w:rsidRPr="0074405F">
        <w:rPr>
          <w:rFonts w:cs="Times New Roman"/>
          <w:sz w:val="40"/>
          <w:szCs w:val="40"/>
        </w:rPr>
        <w:t>Iran arrests Christian for not properly wearing hijab after assault</w:t>
      </w:r>
    </w:p>
    <w:bookmarkEnd w:id="0"/>
    <w:p w14:paraId="561F72C8" w14:textId="3E73CF26" w:rsidR="0074405F" w:rsidRPr="0074405F" w:rsidRDefault="0074405F" w:rsidP="0074405F">
      <w:pPr>
        <w:spacing w:after="0" w:line="240" w:lineRule="auto"/>
        <w:rPr>
          <w:rFonts w:cs="Times New Roman"/>
          <w:szCs w:val="24"/>
        </w:rPr>
      </w:pPr>
      <w:r w:rsidRPr="0074405F">
        <w:rPr>
          <w:rFonts w:cs="Times New Roman"/>
          <w:szCs w:val="24"/>
        </w:rPr>
        <w:t>July 17, 2019</w:t>
      </w:r>
    </w:p>
    <w:p w14:paraId="7BDEABE9" w14:textId="604E4FAE" w:rsidR="0074405F" w:rsidRPr="0074405F" w:rsidRDefault="0074405F" w:rsidP="0074405F">
      <w:pPr>
        <w:spacing w:after="0" w:line="240" w:lineRule="auto"/>
        <w:rPr>
          <w:rFonts w:cs="Times New Roman"/>
          <w:szCs w:val="24"/>
        </w:rPr>
      </w:pPr>
      <w:r w:rsidRPr="0074405F">
        <w:rPr>
          <w:rFonts w:cs="Times New Roman"/>
          <w:szCs w:val="24"/>
        </w:rPr>
        <w:t xml:space="preserve">By Benjamin </w:t>
      </w:r>
      <w:proofErr w:type="spellStart"/>
      <w:r w:rsidRPr="0074405F">
        <w:rPr>
          <w:rFonts w:cs="Times New Roman"/>
          <w:szCs w:val="24"/>
        </w:rPr>
        <w:t>Weinthal</w:t>
      </w:r>
      <w:proofErr w:type="spellEnd"/>
    </w:p>
    <w:p w14:paraId="6E580E1B" w14:textId="77777777" w:rsidR="0074405F" w:rsidRPr="0074405F" w:rsidRDefault="0074405F" w:rsidP="0074405F">
      <w:pPr>
        <w:spacing w:after="0" w:line="240" w:lineRule="auto"/>
        <w:rPr>
          <w:rFonts w:cs="Times New Roman"/>
          <w:szCs w:val="24"/>
        </w:rPr>
      </w:pPr>
      <w:r w:rsidRPr="0074405F">
        <w:rPr>
          <w:rFonts w:cs="Times New Roman"/>
          <w:szCs w:val="24"/>
        </w:rPr>
        <w:t>The Jerusalem Post</w:t>
      </w:r>
    </w:p>
    <w:p w14:paraId="38D57FAE" w14:textId="77777777" w:rsidR="0074405F" w:rsidRPr="0074405F" w:rsidRDefault="0074405F" w:rsidP="0074405F">
      <w:pPr>
        <w:spacing w:after="0" w:line="240" w:lineRule="auto"/>
        <w:rPr>
          <w:rFonts w:cs="Times New Roman"/>
          <w:szCs w:val="24"/>
        </w:rPr>
      </w:pPr>
      <w:hyperlink r:id="rId4" w:history="1">
        <w:r w:rsidRPr="0074405F">
          <w:rPr>
            <w:rStyle w:val="Hyperlink"/>
            <w:rFonts w:cs="Times New Roman"/>
            <w:color w:val="auto"/>
            <w:szCs w:val="24"/>
          </w:rPr>
          <w:t>https://www.jpost.com/Middle-East/Iran-arrests-Christian-for-not-properly-wearing-hijab-after-assault-595888</w:t>
        </w:r>
      </w:hyperlink>
    </w:p>
    <w:p w14:paraId="42B27AA3" w14:textId="77777777" w:rsidR="0074405F" w:rsidRPr="0074405F" w:rsidRDefault="0074405F">
      <w:pPr>
        <w:rPr>
          <w:rFonts w:cs="Times New Roman"/>
          <w:szCs w:val="24"/>
        </w:rPr>
      </w:pPr>
    </w:p>
    <w:p w14:paraId="140EF512" w14:textId="5118E267" w:rsidR="0074405F" w:rsidRPr="0074405F" w:rsidRDefault="0074405F">
      <w:pPr>
        <w:rPr>
          <w:rFonts w:cs="Times New Roman"/>
          <w:szCs w:val="24"/>
        </w:rPr>
      </w:pPr>
      <w:r w:rsidRPr="0074405F">
        <w:rPr>
          <w:rFonts w:cs="Times New Roman"/>
          <w:szCs w:val="24"/>
        </w:rPr>
        <w:t>I</w:t>
      </w:r>
      <w:r w:rsidRPr="0074405F">
        <w:rPr>
          <w:rFonts w:cs="Times New Roman"/>
          <w:szCs w:val="24"/>
        </w:rPr>
        <w:t xml:space="preserve">ranian regime police arrested a young Christian woman, Fatemeh </w:t>
      </w:r>
      <w:proofErr w:type="spellStart"/>
      <w:r w:rsidRPr="0074405F">
        <w:rPr>
          <w:rFonts w:cs="Times New Roman"/>
          <w:szCs w:val="24"/>
        </w:rPr>
        <w:t>Mohammadi</w:t>
      </w:r>
      <w:proofErr w:type="spellEnd"/>
      <w:r w:rsidRPr="0074405F">
        <w:rPr>
          <w:rFonts w:cs="Times New Roman"/>
          <w:szCs w:val="24"/>
        </w:rPr>
        <w:t>, last week for filing a complaint about being assaulted due to an alleged violation of the Islamic forced-hijab policy.</w:t>
      </w:r>
      <w:r w:rsidRPr="0074405F">
        <w:rPr>
          <w:rFonts w:cs="Times New Roman"/>
          <w:szCs w:val="24"/>
        </w:rPr>
        <w:br/>
      </w:r>
      <w:r w:rsidRPr="0074405F">
        <w:rPr>
          <w:rFonts w:cs="Times New Roman"/>
          <w:szCs w:val="24"/>
        </w:rPr>
        <w:br/>
        <w:t xml:space="preserve">The website Human Rights Activists News Agency (HRANA) wrote on July 12 that </w:t>
      </w:r>
      <w:proofErr w:type="spellStart"/>
      <w:r w:rsidRPr="0074405F">
        <w:rPr>
          <w:rFonts w:cs="Times New Roman"/>
          <w:szCs w:val="24"/>
        </w:rPr>
        <w:t>Mohammadi</w:t>
      </w:r>
      <w:proofErr w:type="spellEnd"/>
      <w:r w:rsidRPr="0074405F">
        <w:rPr>
          <w:rFonts w:cs="Times New Roman"/>
          <w:szCs w:val="24"/>
        </w:rPr>
        <w:t xml:space="preserve"> “was arrested by NAJA (Law Enforcement Force of the Islamic Republic of Iran) on July 9, 2019. She was arrested after a woman, Mousavi, harassed her because of her dress code and injured </w:t>
      </w:r>
      <w:proofErr w:type="spellStart"/>
      <w:r w:rsidRPr="0074405F">
        <w:rPr>
          <w:rFonts w:cs="Times New Roman"/>
          <w:szCs w:val="24"/>
        </w:rPr>
        <w:t>Mohammadi’s</w:t>
      </w:r>
      <w:proofErr w:type="spellEnd"/>
      <w:r w:rsidRPr="0074405F">
        <w:rPr>
          <w:rFonts w:cs="Times New Roman"/>
          <w:szCs w:val="24"/>
        </w:rPr>
        <w:t xml:space="preserve"> face. </w:t>
      </w:r>
      <w:proofErr w:type="spellStart"/>
      <w:r w:rsidRPr="0074405F">
        <w:rPr>
          <w:rFonts w:cs="Times New Roman"/>
          <w:szCs w:val="24"/>
        </w:rPr>
        <w:t>Mohammadi</w:t>
      </w:r>
      <w:proofErr w:type="spellEnd"/>
      <w:r w:rsidRPr="0074405F">
        <w:rPr>
          <w:rFonts w:cs="Times New Roman"/>
          <w:szCs w:val="24"/>
        </w:rPr>
        <w:t xml:space="preserve"> went to a police station to file a complaint against that woman but she was arrested instead.”</w:t>
      </w:r>
    </w:p>
    <w:p w14:paraId="10FA9EE8" w14:textId="77777777" w:rsidR="0074405F" w:rsidRPr="0074405F" w:rsidRDefault="0074405F">
      <w:pPr>
        <w:rPr>
          <w:rFonts w:cs="Times New Roman"/>
          <w:szCs w:val="24"/>
        </w:rPr>
      </w:pPr>
      <w:r w:rsidRPr="0074405F">
        <w:rPr>
          <w:rFonts w:cs="Times New Roman"/>
          <w:szCs w:val="24"/>
        </w:rPr>
        <w:t xml:space="preserve">The woman, wearing the strict, full-body chador cloak, said that Mousavi assaulted </w:t>
      </w:r>
      <w:proofErr w:type="spellStart"/>
      <w:r w:rsidRPr="0074405F">
        <w:rPr>
          <w:rFonts w:cs="Times New Roman"/>
          <w:szCs w:val="24"/>
        </w:rPr>
        <w:t>Mohammadi</w:t>
      </w:r>
      <w:proofErr w:type="spellEnd"/>
      <w:r w:rsidRPr="0074405F">
        <w:rPr>
          <w:rFonts w:cs="Times New Roman"/>
          <w:szCs w:val="24"/>
        </w:rPr>
        <w:t xml:space="preserve">, who was sitting on a bus, and demanded that she properly wear her head scarf. According to HRANA, "Mousavi attacked </w:t>
      </w:r>
      <w:proofErr w:type="spellStart"/>
      <w:r w:rsidRPr="0074405F">
        <w:rPr>
          <w:rFonts w:cs="Times New Roman"/>
          <w:szCs w:val="24"/>
        </w:rPr>
        <w:t>Mohammadi</w:t>
      </w:r>
      <w:proofErr w:type="spellEnd"/>
      <w:r w:rsidRPr="0074405F">
        <w:rPr>
          <w:rFonts w:cs="Times New Roman"/>
          <w:szCs w:val="24"/>
        </w:rPr>
        <w:t>, pushed her chest with her hand and beat her face until her nails were covered in blood.”</w:t>
      </w:r>
      <w:r w:rsidRPr="0074405F">
        <w:rPr>
          <w:rFonts w:cs="Times New Roman"/>
          <w:szCs w:val="24"/>
        </w:rPr>
        <w:br/>
      </w:r>
      <w:r w:rsidRPr="0074405F">
        <w:rPr>
          <w:rFonts w:cs="Times New Roman"/>
          <w:szCs w:val="24"/>
        </w:rPr>
        <w:br/>
        <w:t xml:space="preserve">The bus driver stopped the vehicle and the women went to a local police station where </w:t>
      </w:r>
      <w:proofErr w:type="spellStart"/>
      <w:r w:rsidRPr="0074405F">
        <w:rPr>
          <w:rFonts w:cs="Times New Roman"/>
          <w:szCs w:val="24"/>
        </w:rPr>
        <w:t>Mohammadi</w:t>
      </w:r>
      <w:proofErr w:type="spellEnd"/>
      <w:r w:rsidRPr="0074405F">
        <w:rPr>
          <w:rFonts w:cs="Times New Roman"/>
          <w:szCs w:val="24"/>
        </w:rPr>
        <w:t xml:space="preserve"> filed a formal complaint against Mousavi. But instead of arresting Mousavi, the police detained </w:t>
      </w:r>
      <w:proofErr w:type="spellStart"/>
      <w:r w:rsidRPr="0074405F">
        <w:rPr>
          <w:rFonts w:cs="Times New Roman"/>
          <w:szCs w:val="24"/>
        </w:rPr>
        <w:t>Mohammadi</w:t>
      </w:r>
      <w:proofErr w:type="spellEnd"/>
      <w:r w:rsidRPr="0074405F">
        <w:rPr>
          <w:rFonts w:cs="Times New Roman"/>
          <w:szCs w:val="24"/>
        </w:rPr>
        <w:t>; she was released on bail on July 10.</w:t>
      </w:r>
      <w:r w:rsidRPr="0074405F">
        <w:rPr>
          <w:rFonts w:cs="Times New Roman"/>
          <w:szCs w:val="24"/>
        </w:rPr>
        <w:br/>
      </w:r>
      <w:r w:rsidRPr="0074405F">
        <w:rPr>
          <w:rFonts w:cs="Times New Roman"/>
          <w:szCs w:val="24"/>
        </w:rPr>
        <w:br/>
        <w:t>According to HRANA, Mousavi defended her assault by stating that she is “enjoining good and forbidding wrong.”</w:t>
      </w:r>
      <w:r w:rsidRPr="0074405F">
        <w:rPr>
          <w:rFonts w:cs="Times New Roman"/>
          <w:szCs w:val="24"/>
        </w:rPr>
        <w:br/>
      </w:r>
      <w:r w:rsidRPr="0074405F">
        <w:rPr>
          <w:rFonts w:cs="Times New Roman"/>
          <w:szCs w:val="24"/>
        </w:rPr>
        <w:br/>
        <w:t>Alireza Nader, the CEO of New Iran, a research and advocacy organization based in Washington, told </w:t>
      </w:r>
      <w:r w:rsidRPr="0074405F">
        <w:rPr>
          <w:rStyle w:val="Emphasis"/>
          <w:rFonts w:cs="Times New Roman"/>
          <w:szCs w:val="24"/>
        </w:rPr>
        <w:t>The Jerusalem Post</w:t>
      </w:r>
      <w:r w:rsidRPr="0074405F">
        <w:rPr>
          <w:rFonts w:cs="Times New Roman"/>
          <w:szCs w:val="24"/>
        </w:rPr>
        <w:t> that “the regime has been encouraging regular citizens to confront women not complying with the compulsory hijab.”</w:t>
      </w:r>
      <w:r w:rsidRPr="0074405F">
        <w:rPr>
          <w:rFonts w:cs="Times New Roman"/>
          <w:szCs w:val="24"/>
        </w:rPr>
        <w:br/>
      </w:r>
      <w:r w:rsidRPr="0074405F">
        <w:rPr>
          <w:rFonts w:cs="Times New Roman"/>
          <w:szCs w:val="24"/>
        </w:rPr>
        <w:br/>
        <w:t>The Islamic Revolutionary Guards Corps – a US designated terrorist organization – has been pushing a video in Iran promoting the Islamic chador.</w:t>
      </w:r>
    </w:p>
    <w:p w14:paraId="474DD7A2" w14:textId="77777777" w:rsidR="0074405F" w:rsidRPr="0074405F" w:rsidRDefault="0074405F" w:rsidP="0074405F">
      <w:pPr>
        <w:rPr>
          <w:rFonts w:cs="Times New Roman"/>
          <w:szCs w:val="24"/>
        </w:rPr>
      </w:pPr>
      <w:r w:rsidRPr="0074405F">
        <w:rPr>
          <w:rFonts w:cs="Times New Roman"/>
          <w:szCs w:val="24"/>
        </w:rPr>
        <w:t xml:space="preserve">Christian media reported that the 20-year-old </w:t>
      </w:r>
      <w:proofErr w:type="spellStart"/>
      <w:r w:rsidRPr="0074405F">
        <w:rPr>
          <w:rFonts w:cs="Times New Roman"/>
          <w:szCs w:val="24"/>
        </w:rPr>
        <w:t>Mohammadi</w:t>
      </w:r>
      <w:proofErr w:type="spellEnd"/>
      <w:r w:rsidRPr="0074405F">
        <w:rPr>
          <w:rFonts w:cs="Times New Roman"/>
          <w:szCs w:val="24"/>
        </w:rPr>
        <w:t xml:space="preserve"> converted to Christianity and was previously incarcerated on November 18, 2017. The organization International Christian Concern said: “Last spring, Fatemeh had completed a six-month prison sentence for membership in Tehran house church. </w:t>
      </w:r>
    </w:p>
    <w:p w14:paraId="105648A8" w14:textId="77777777" w:rsidR="0074405F" w:rsidRPr="0074405F" w:rsidRDefault="0074405F" w:rsidP="0074405F">
      <w:pPr>
        <w:rPr>
          <w:rFonts w:cs="Times New Roman"/>
          <w:szCs w:val="24"/>
        </w:rPr>
      </w:pPr>
    </w:p>
    <w:p w14:paraId="592E1099" w14:textId="77777777" w:rsidR="0074405F" w:rsidRPr="0074405F" w:rsidRDefault="0074405F" w:rsidP="0074405F">
      <w:pPr>
        <w:rPr>
          <w:rFonts w:cs="Times New Roman"/>
          <w:szCs w:val="24"/>
        </w:rPr>
      </w:pPr>
      <w:r w:rsidRPr="0074405F">
        <w:rPr>
          <w:rFonts w:cs="Times New Roman"/>
          <w:szCs w:val="24"/>
        </w:rPr>
        <w:t xml:space="preserve">"She is a rare public Christian activist inside </w:t>
      </w:r>
      <w:proofErr w:type="gramStart"/>
      <w:r w:rsidRPr="0074405F">
        <w:rPr>
          <w:rFonts w:cs="Times New Roman"/>
          <w:szCs w:val="24"/>
        </w:rPr>
        <w:t>Iran, and</w:t>
      </w:r>
      <w:proofErr w:type="gramEnd"/>
      <w:r w:rsidRPr="0074405F">
        <w:rPr>
          <w:rFonts w:cs="Times New Roman"/>
          <w:szCs w:val="24"/>
        </w:rPr>
        <w:t xml:space="preserve"> has raised a number of issues to the forefront of conversation," the source continued. "She has publicly accused her interrogators of sexual harassment and published material questioning the government’s treatment of Christians. She has particularly raised awareness about how the government’s persecution of Christians is in violation of Article 23 of the Constitution, which says that ‘no one may be molested or taken to task for simply holding a certain belief.'”</w:t>
      </w:r>
    </w:p>
    <w:p w14:paraId="573FA6EE" w14:textId="77777777" w:rsidR="0074405F" w:rsidRPr="0074405F" w:rsidRDefault="0074405F" w:rsidP="0074405F">
      <w:pPr>
        <w:rPr>
          <w:rFonts w:cs="Times New Roman"/>
          <w:szCs w:val="24"/>
        </w:rPr>
      </w:pPr>
    </w:p>
    <w:p w14:paraId="3FF3E123" w14:textId="77777777" w:rsidR="0074405F" w:rsidRPr="0074405F" w:rsidRDefault="0074405F" w:rsidP="0074405F">
      <w:pPr>
        <w:rPr>
          <w:rFonts w:cs="Times New Roman"/>
          <w:szCs w:val="24"/>
        </w:rPr>
      </w:pPr>
      <w:r w:rsidRPr="0074405F">
        <w:rPr>
          <w:rFonts w:cs="Times New Roman"/>
          <w:szCs w:val="24"/>
        </w:rPr>
        <w:t xml:space="preserve">Last week, the human rights NGO Amnesty International sent a public letter to the head of Iran’s judiciary, Ebrahim </w:t>
      </w:r>
      <w:proofErr w:type="spellStart"/>
      <w:r w:rsidRPr="0074405F">
        <w:rPr>
          <w:rFonts w:cs="Times New Roman"/>
          <w:szCs w:val="24"/>
        </w:rPr>
        <w:t>Raisi</w:t>
      </w:r>
      <w:proofErr w:type="spellEnd"/>
      <w:r w:rsidRPr="0074405F">
        <w:rPr>
          <w:rFonts w:cs="Times New Roman"/>
          <w:szCs w:val="24"/>
        </w:rPr>
        <w:t>, demanding the release of three female anti-hijab activists.</w:t>
      </w:r>
    </w:p>
    <w:p w14:paraId="0A10CC0B" w14:textId="77777777" w:rsidR="0074405F" w:rsidRPr="0074405F" w:rsidRDefault="0074405F" w:rsidP="0074405F">
      <w:pPr>
        <w:rPr>
          <w:rFonts w:cs="Times New Roman"/>
          <w:szCs w:val="24"/>
        </w:rPr>
      </w:pPr>
    </w:p>
    <w:p w14:paraId="41706AAF" w14:textId="77777777" w:rsidR="0074405F" w:rsidRPr="0074405F" w:rsidRDefault="0074405F" w:rsidP="0074405F">
      <w:pPr>
        <w:rPr>
          <w:rFonts w:cs="Times New Roman"/>
          <w:szCs w:val="24"/>
        </w:rPr>
      </w:pPr>
      <w:r w:rsidRPr="0074405F">
        <w:rPr>
          <w:rFonts w:cs="Times New Roman"/>
          <w:szCs w:val="24"/>
        </w:rPr>
        <w:t>According to the letter, the women “were arrested in relation to a video that was widely disseminated on social media. The video, shot on International Women’s Day 2019, showed them without their headscarves, distributing flowers to female passengers on a metro train in Tehran and discussing their hopes for women’s rights in Iran.”</w:t>
      </w:r>
    </w:p>
    <w:p w14:paraId="10B98741" w14:textId="77777777" w:rsidR="0074405F" w:rsidRPr="0074405F" w:rsidRDefault="0074405F" w:rsidP="0074405F">
      <w:pPr>
        <w:rPr>
          <w:rFonts w:cs="Times New Roman"/>
          <w:szCs w:val="24"/>
        </w:rPr>
      </w:pPr>
    </w:p>
    <w:p w14:paraId="7D8DF463" w14:textId="38868D9F" w:rsidR="0074405F" w:rsidRPr="0074405F" w:rsidRDefault="0074405F" w:rsidP="0074405F">
      <w:pPr>
        <w:rPr>
          <w:rFonts w:cs="Times New Roman"/>
          <w:szCs w:val="24"/>
        </w:rPr>
      </w:pPr>
      <w:r w:rsidRPr="0074405F">
        <w:rPr>
          <w:rFonts w:cs="Times New Roman"/>
          <w:szCs w:val="24"/>
        </w:rPr>
        <w:t>Amnesty added that</w:t>
      </w:r>
      <w:proofErr w:type="gramStart"/>
      <w:r w:rsidRPr="0074405F">
        <w:rPr>
          <w:rFonts w:cs="Times New Roman"/>
          <w:szCs w:val="24"/>
        </w:rPr>
        <w:t>: ”They</w:t>
      </w:r>
      <w:proofErr w:type="gramEnd"/>
      <w:r w:rsidRPr="0074405F">
        <w:rPr>
          <w:rFonts w:cs="Times New Roman"/>
          <w:szCs w:val="24"/>
        </w:rPr>
        <w:t xml:space="preserve"> have been charged with serious offenses simply for peacefully protesting against Iran’s degrading and discriminatory forced veiling laws. Their prosecution is part of a wider crackdown since January 2018 on women’s rights defenders campaigning against forced veiling laws.”  </w:t>
      </w:r>
    </w:p>
    <w:sectPr w:rsidR="0074405F" w:rsidRPr="0074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5F"/>
    <w:rsid w:val="000F18D0"/>
    <w:rsid w:val="0074405F"/>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A8FA"/>
  <w15:chartTrackingRefBased/>
  <w15:docId w15:val="{C01181DF-6924-4574-AFE6-C6C4066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05F"/>
    <w:rPr>
      <w:color w:val="0000FF"/>
      <w:u w:val="single"/>
    </w:rPr>
  </w:style>
  <w:style w:type="character" w:styleId="Emphasis">
    <w:name w:val="Emphasis"/>
    <w:basedOn w:val="DefaultParagraphFont"/>
    <w:uiPriority w:val="20"/>
    <w:qFormat/>
    <w:rsid w:val="00744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36318">
      <w:bodyDiv w:val="1"/>
      <w:marLeft w:val="0"/>
      <w:marRight w:val="0"/>
      <w:marTop w:val="0"/>
      <w:marBottom w:val="0"/>
      <w:divBdr>
        <w:top w:val="none" w:sz="0" w:space="0" w:color="auto"/>
        <w:left w:val="none" w:sz="0" w:space="0" w:color="auto"/>
        <w:bottom w:val="none" w:sz="0" w:space="0" w:color="auto"/>
        <w:right w:val="none" w:sz="0" w:space="0" w:color="auto"/>
      </w:divBdr>
      <w:divsChild>
        <w:div w:id="198523628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ran-arrests-Christian-for-not-properly-wearing-hijab-after-assault-595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2019-07-17T13:08:00Z</dcterms:created>
  <dcterms:modified xsi:type="dcterms:W3CDTF">2019-07-17T13:11:00Z</dcterms:modified>
</cp:coreProperties>
</file>