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A72C9" w14:textId="77777777" w:rsidR="00F127AB" w:rsidRPr="00F127AB" w:rsidRDefault="00F127AB" w:rsidP="00F127AB">
      <w:pPr>
        <w:rPr>
          <w:rFonts w:ascii="Times New Roman" w:hAnsi="Times New Roman" w:cs="Times New Roman"/>
          <w:b/>
          <w:sz w:val="36"/>
          <w:szCs w:val="36"/>
        </w:rPr>
      </w:pPr>
      <w:r w:rsidRPr="00F127AB">
        <w:rPr>
          <w:rFonts w:ascii="Times New Roman" w:hAnsi="Times New Roman" w:cs="Times New Roman"/>
          <w:b/>
          <w:sz w:val="36"/>
          <w:szCs w:val="36"/>
        </w:rPr>
        <w:t>Saudi convicts 15 men, women for mingling at party</w:t>
      </w:r>
    </w:p>
    <w:p w14:paraId="48C23FF1" w14:textId="77777777" w:rsidR="00F127AB" w:rsidRDefault="00F127AB" w:rsidP="00F127AB">
      <w:pPr>
        <w:spacing w:after="0"/>
        <w:rPr>
          <w:rFonts w:ascii="Times New Roman" w:hAnsi="Times New Roman" w:cs="Times New Roman"/>
          <w:sz w:val="24"/>
          <w:szCs w:val="24"/>
        </w:rPr>
      </w:pPr>
      <w:r w:rsidRPr="00F127AB">
        <w:rPr>
          <w:rFonts w:ascii="Times New Roman" w:hAnsi="Times New Roman" w:cs="Times New Roman"/>
          <w:sz w:val="24"/>
          <w:szCs w:val="24"/>
        </w:rPr>
        <w:t xml:space="preserve">By ABDULLAH AL-SHIHRI (AP) </w:t>
      </w:r>
    </w:p>
    <w:p w14:paraId="5F1BDFDC" w14:textId="77777777" w:rsidR="00F127AB" w:rsidRDefault="00F127AB" w:rsidP="00F127AB">
      <w:pPr>
        <w:spacing w:after="0"/>
        <w:rPr>
          <w:rFonts w:ascii="Times New Roman" w:hAnsi="Times New Roman" w:cs="Times New Roman"/>
          <w:sz w:val="24"/>
          <w:szCs w:val="24"/>
        </w:rPr>
      </w:pPr>
      <w:r>
        <w:rPr>
          <w:rFonts w:ascii="Times New Roman" w:hAnsi="Times New Roman" w:cs="Times New Roman"/>
          <w:sz w:val="24"/>
          <w:szCs w:val="24"/>
        </w:rPr>
        <w:t>June 23, 2010</w:t>
      </w:r>
    </w:p>
    <w:p w14:paraId="4B67ED90" w14:textId="77777777" w:rsidR="00F127AB" w:rsidRDefault="00F127AB" w:rsidP="00F127AB">
      <w:pPr>
        <w:spacing w:after="0"/>
        <w:rPr>
          <w:rFonts w:ascii="Times New Roman" w:hAnsi="Times New Roman" w:cs="Times New Roman"/>
          <w:sz w:val="24"/>
          <w:szCs w:val="24"/>
        </w:rPr>
      </w:pPr>
      <w:r>
        <w:rPr>
          <w:rFonts w:ascii="Times New Roman" w:hAnsi="Times New Roman" w:cs="Times New Roman"/>
          <w:sz w:val="24"/>
          <w:szCs w:val="24"/>
        </w:rPr>
        <w:t>AP</w:t>
      </w:r>
    </w:p>
    <w:p w14:paraId="6D1183B4" w14:textId="77777777" w:rsidR="00F127AB" w:rsidRPr="00F127AB" w:rsidRDefault="00F127AB" w:rsidP="00F127AB">
      <w:pPr>
        <w:spacing w:after="0"/>
        <w:rPr>
          <w:rFonts w:ascii="Times New Roman" w:hAnsi="Times New Roman" w:cs="Times New Roman"/>
          <w:i/>
          <w:sz w:val="24"/>
          <w:szCs w:val="24"/>
        </w:rPr>
      </w:pPr>
      <w:bookmarkStart w:id="0" w:name="_GoBack"/>
      <w:r w:rsidRPr="00F127AB">
        <w:rPr>
          <w:rFonts w:ascii="Times New Roman" w:hAnsi="Times New Roman" w:cs="Times New Roman"/>
          <w:i/>
          <w:sz w:val="24"/>
          <w:szCs w:val="24"/>
        </w:rPr>
        <w:t>http://www.google.com/hostednews/ap/article/ALeqM5icglvuTNHJm49KQ73dtZNUzj4LtQD9GGEALG0</w:t>
      </w:r>
    </w:p>
    <w:bookmarkEnd w:id="0"/>
    <w:p w14:paraId="53F67ACA" w14:textId="77777777" w:rsidR="00F127AB" w:rsidRDefault="00F127AB" w:rsidP="00F127AB">
      <w:pPr>
        <w:rPr>
          <w:rFonts w:ascii="Times New Roman" w:hAnsi="Times New Roman" w:cs="Times New Roman"/>
          <w:sz w:val="24"/>
          <w:szCs w:val="24"/>
        </w:rPr>
      </w:pPr>
    </w:p>
    <w:p w14:paraId="31D16E87" w14:textId="77777777" w:rsidR="00F127AB" w:rsidRPr="00F127AB" w:rsidRDefault="00F127AB" w:rsidP="00F127AB">
      <w:pPr>
        <w:rPr>
          <w:rFonts w:ascii="Times New Roman" w:hAnsi="Times New Roman" w:cs="Times New Roman"/>
          <w:sz w:val="24"/>
          <w:szCs w:val="24"/>
        </w:rPr>
      </w:pPr>
      <w:r w:rsidRPr="00F127AB">
        <w:rPr>
          <w:rFonts w:ascii="Times New Roman" w:hAnsi="Times New Roman" w:cs="Times New Roman"/>
          <w:sz w:val="24"/>
          <w:szCs w:val="24"/>
        </w:rPr>
        <w:t xml:space="preserve">RIYADH — </w:t>
      </w:r>
      <w:proofErr w:type="gramStart"/>
      <w:r w:rsidRPr="00F127AB">
        <w:rPr>
          <w:rFonts w:ascii="Times New Roman" w:hAnsi="Times New Roman" w:cs="Times New Roman"/>
          <w:sz w:val="24"/>
          <w:szCs w:val="24"/>
        </w:rPr>
        <w:t>Judicial</w:t>
      </w:r>
      <w:proofErr w:type="gramEnd"/>
      <w:r w:rsidRPr="00F127AB">
        <w:rPr>
          <w:rFonts w:ascii="Times New Roman" w:hAnsi="Times New Roman" w:cs="Times New Roman"/>
          <w:sz w:val="24"/>
          <w:szCs w:val="24"/>
        </w:rPr>
        <w:t xml:space="preserve"> officials say a Saudi court has convicted four women and 11 men for mingling at a party and sentenced them to flogging and prison terms.</w:t>
      </w:r>
    </w:p>
    <w:p w14:paraId="4A89EE09" w14:textId="77777777" w:rsidR="00F127AB" w:rsidRPr="00F127AB" w:rsidRDefault="00F127AB" w:rsidP="00F127AB">
      <w:pPr>
        <w:rPr>
          <w:rFonts w:ascii="Times New Roman" w:hAnsi="Times New Roman" w:cs="Times New Roman"/>
          <w:sz w:val="24"/>
          <w:szCs w:val="24"/>
        </w:rPr>
      </w:pPr>
      <w:r w:rsidRPr="00F127AB">
        <w:rPr>
          <w:rFonts w:ascii="Times New Roman" w:hAnsi="Times New Roman" w:cs="Times New Roman"/>
          <w:sz w:val="24"/>
          <w:szCs w:val="24"/>
        </w:rPr>
        <w:t>The men, who are between 30 and 40 years old, and three of the women, who are under the age of 30, were sentenced to an unspecified number of lashes and one or two year prison terms each.</w:t>
      </w:r>
    </w:p>
    <w:p w14:paraId="287DA391" w14:textId="77777777" w:rsidR="00F127AB" w:rsidRPr="00F127AB" w:rsidRDefault="00F127AB" w:rsidP="00F127AB">
      <w:pPr>
        <w:rPr>
          <w:rFonts w:ascii="Times New Roman" w:hAnsi="Times New Roman" w:cs="Times New Roman"/>
          <w:sz w:val="24"/>
          <w:szCs w:val="24"/>
        </w:rPr>
      </w:pPr>
      <w:r w:rsidRPr="00F127AB">
        <w:rPr>
          <w:rFonts w:ascii="Times New Roman" w:hAnsi="Times New Roman" w:cs="Times New Roman"/>
          <w:sz w:val="24"/>
          <w:szCs w:val="24"/>
        </w:rPr>
        <w:t>The fourth woman, a minor, was sentenced to 80 lashes and was not sent to prison.</w:t>
      </w:r>
    </w:p>
    <w:p w14:paraId="76F8B269" w14:textId="77777777" w:rsidR="00F127AB" w:rsidRPr="00F127AB" w:rsidRDefault="00F127AB" w:rsidP="00F127AB">
      <w:pPr>
        <w:rPr>
          <w:rFonts w:ascii="Times New Roman" w:hAnsi="Times New Roman" w:cs="Times New Roman"/>
          <w:sz w:val="24"/>
          <w:szCs w:val="24"/>
        </w:rPr>
      </w:pPr>
      <w:r w:rsidRPr="00F127AB">
        <w:rPr>
          <w:rFonts w:ascii="Times New Roman" w:hAnsi="Times New Roman" w:cs="Times New Roman"/>
          <w:sz w:val="24"/>
          <w:szCs w:val="24"/>
        </w:rPr>
        <w:t xml:space="preserve">The ruling was handed down on Tuesday at a court in the northern town of </w:t>
      </w:r>
      <w:proofErr w:type="spellStart"/>
      <w:r w:rsidRPr="00F127AB">
        <w:rPr>
          <w:rFonts w:ascii="Times New Roman" w:hAnsi="Times New Roman" w:cs="Times New Roman"/>
          <w:sz w:val="24"/>
          <w:szCs w:val="24"/>
        </w:rPr>
        <w:t>Ha'il</w:t>
      </w:r>
      <w:proofErr w:type="spellEnd"/>
      <w:r w:rsidRPr="00F127AB">
        <w:rPr>
          <w:rFonts w:ascii="Times New Roman" w:hAnsi="Times New Roman" w:cs="Times New Roman"/>
          <w:sz w:val="24"/>
          <w:szCs w:val="24"/>
        </w:rPr>
        <w:t>.</w:t>
      </w:r>
    </w:p>
    <w:p w14:paraId="3DE163F3" w14:textId="77777777" w:rsidR="00F127AB" w:rsidRPr="00F127AB" w:rsidRDefault="00F127AB" w:rsidP="00F127AB">
      <w:pPr>
        <w:rPr>
          <w:rFonts w:ascii="Times New Roman" w:hAnsi="Times New Roman" w:cs="Times New Roman"/>
          <w:sz w:val="24"/>
          <w:szCs w:val="24"/>
        </w:rPr>
      </w:pPr>
      <w:r w:rsidRPr="00F127AB">
        <w:rPr>
          <w:rFonts w:ascii="Times New Roman" w:hAnsi="Times New Roman" w:cs="Times New Roman"/>
          <w:sz w:val="24"/>
          <w:szCs w:val="24"/>
        </w:rPr>
        <w:t>The officials say the police saw the group partying until dawn last month. The officials spoke on condition of anonymity because they are not authorized to talk to the media.</w:t>
      </w:r>
    </w:p>
    <w:p w14:paraId="0AC43A39" w14:textId="77777777" w:rsidR="00FA5911" w:rsidRPr="00F127AB" w:rsidRDefault="00F127AB" w:rsidP="00F127AB">
      <w:pPr>
        <w:rPr>
          <w:rFonts w:ascii="Times New Roman" w:hAnsi="Times New Roman" w:cs="Times New Roman"/>
          <w:sz w:val="24"/>
          <w:szCs w:val="24"/>
        </w:rPr>
      </w:pPr>
      <w:r w:rsidRPr="00F127AB">
        <w:rPr>
          <w:rFonts w:ascii="Times New Roman" w:hAnsi="Times New Roman" w:cs="Times New Roman"/>
          <w:sz w:val="24"/>
          <w:szCs w:val="24"/>
        </w:rPr>
        <w:t>Saudi Arabia follows a strict interpretation of Islam that prohibits unrelated men and women from mingling.</w:t>
      </w:r>
    </w:p>
    <w:sectPr w:rsidR="00FA5911" w:rsidRPr="00F12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AB"/>
    <w:rsid w:val="00F127AB"/>
    <w:rsid w:val="00FA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2010-06-23T13:19:00Z</dcterms:created>
  <dcterms:modified xsi:type="dcterms:W3CDTF">2010-06-23T13:22:00Z</dcterms:modified>
</cp:coreProperties>
</file>