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6D1083" w14:textId="77777777" w:rsidR="00AA40F4" w:rsidRPr="00AA40F4" w:rsidRDefault="00AA40F4" w:rsidP="00AA40F4">
      <w:pPr>
        <w:spacing w:before="100" w:beforeAutospacing="1" w:after="100" w:afterAutospacing="1" w:line="240" w:lineRule="auto"/>
        <w:outlineLvl w:val="0"/>
        <w:rPr>
          <w:rFonts w:ascii="Times New Roman" w:eastAsia="Times New Roman" w:hAnsi="Times New Roman" w:cs="Times New Roman"/>
          <w:bCs/>
          <w:kern w:val="36"/>
          <w:sz w:val="48"/>
          <w:szCs w:val="48"/>
        </w:rPr>
      </w:pPr>
      <w:bookmarkStart w:id="0" w:name="_GoBack"/>
      <w:r w:rsidRPr="00AA40F4">
        <w:rPr>
          <w:rFonts w:ascii="Times New Roman" w:eastAsia="Times New Roman" w:hAnsi="Times New Roman" w:cs="Times New Roman"/>
          <w:bCs/>
          <w:kern w:val="36"/>
          <w:sz w:val="48"/>
          <w:szCs w:val="48"/>
        </w:rPr>
        <w:t>Opening 2016 Session, Committee on Non-Governmental Organizations Recommends Special Consultative Status for 57 Entities, Defers Action on 64</w:t>
      </w:r>
    </w:p>
    <w:p w14:paraId="4D1F25E4" w14:textId="77777777" w:rsidR="00AA40F4" w:rsidRPr="00AA40F4" w:rsidRDefault="00AA40F4" w:rsidP="00AA40F4">
      <w:pPr>
        <w:spacing w:after="0"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rPr>
        <w:t>25 January 2016</w:t>
      </w:r>
    </w:p>
    <w:p w14:paraId="3EFD6D6D" w14:textId="77777777" w:rsidR="00AA40F4" w:rsidRPr="00AA40F4" w:rsidRDefault="00AA40F4" w:rsidP="00AA40F4">
      <w:pPr>
        <w:spacing w:after="0"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rPr>
        <w:t>ECOSOC/6727-NGO/818</w:t>
      </w:r>
    </w:p>
    <w:p w14:paraId="1B5BC105" w14:textId="77777777" w:rsidR="00AA40F4" w:rsidRPr="00AA40F4" w:rsidRDefault="00AA40F4" w:rsidP="00AA40F4">
      <w:pPr>
        <w:spacing w:after="0" w:line="240" w:lineRule="auto"/>
        <w:rPr>
          <w:rFonts w:ascii="Times New Roman" w:eastAsia="Times New Roman" w:hAnsi="Times New Roman" w:cs="Times New Roman"/>
          <w:sz w:val="24"/>
          <w:szCs w:val="24"/>
        </w:rPr>
      </w:pPr>
      <w:hyperlink r:id="rId5" w:history="1">
        <w:r w:rsidRPr="00AA40F4">
          <w:rPr>
            <w:rStyle w:val="Hyperlink"/>
            <w:rFonts w:ascii="Times New Roman" w:eastAsia="Times New Roman" w:hAnsi="Times New Roman" w:cs="Times New Roman"/>
            <w:color w:val="auto"/>
            <w:sz w:val="24"/>
            <w:szCs w:val="24"/>
          </w:rPr>
          <w:t>http://www.un.org/press/en/2016/ecosoc6727.doc.htm</w:t>
        </w:r>
      </w:hyperlink>
    </w:p>
    <w:p w14:paraId="2A08AF2A" w14:textId="77777777" w:rsidR="00AA40F4" w:rsidRPr="00AA40F4" w:rsidRDefault="00AA40F4" w:rsidP="00AA40F4">
      <w:pPr>
        <w:spacing w:after="0" w:line="240" w:lineRule="auto"/>
        <w:rPr>
          <w:rFonts w:ascii="Times New Roman" w:eastAsia="Times New Roman" w:hAnsi="Times New Roman" w:cs="Times New Roman"/>
          <w:sz w:val="24"/>
          <w:szCs w:val="24"/>
        </w:rPr>
      </w:pPr>
    </w:p>
    <w:p w14:paraId="2A34A9A3" w14:textId="77777777" w:rsidR="00AA40F4" w:rsidRPr="00AA40F4" w:rsidRDefault="00AA40F4" w:rsidP="00AA40F4">
      <w:pPr>
        <w:spacing w:after="0"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rPr>
        <w:t xml:space="preserve">Committee on NGOs, </w:t>
      </w:r>
    </w:p>
    <w:p w14:paraId="415CA1B7" w14:textId="77777777" w:rsidR="00AA40F4" w:rsidRPr="00AA40F4" w:rsidRDefault="00AA40F4" w:rsidP="00AA40F4">
      <w:pPr>
        <w:spacing w:after="0"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rPr>
        <w:t xml:space="preserve">1st &amp; 2nd Meetings (AM &amp; PM) </w:t>
      </w:r>
    </w:p>
    <w:p w14:paraId="19B4B89B"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p>
    <w:p w14:paraId="451AE4F4"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rPr>
        <w:t>Opening its regular session for 2016, the Committee on Non-Governmental Organizations today recommended 57 organizations for special consultative status with the United Nations Economic and Social Council, and deferred action on the status of 64 others.</w:t>
      </w:r>
    </w:p>
    <w:p w14:paraId="33CE4BE5"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rPr>
        <w:t>The 19-member Committee vets applications submitted by non-governmental organizations (NGOs), recommending general, special or roster status on the basis of such criteria as the applicant’s mandate, governance and financial regime.  Organizations enjoying general and special status can attend meetings of the Council and issue statements, while those with general status can also speak during meetings and propose agenda items.  Organizations with roster status can only attend meetings.</w:t>
      </w:r>
    </w:p>
    <w:p w14:paraId="0C424F36"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rPr>
        <w:t>Action on several applications were postponed because Committee members requested further information from the candidates about, among other items, details of their respective organizations’ projects, partners, expenditures, sources of funding and relationship with United Nations system actors.</w:t>
      </w:r>
    </w:p>
    <w:p w14:paraId="66E574E0"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rPr>
        <w:t xml:space="preserve">At the start of the meeting, the Committee adopted its agenda (document E/C.2/2016/1) and </w:t>
      </w:r>
      <w:proofErr w:type="spellStart"/>
      <w:r w:rsidRPr="00AA40F4">
        <w:rPr>
          <w:rFonts w:ascii="Times New Roman" w:eastAsia="Times New Roman" w:hAnsi="Times New Roman" w:cs="Times New Roman"/>
          <w:sz w:val="24"/>
          <w:szCs w:val="24"/>
        </w:rPr>
        <w:t>programme</w:t>
      </w:r>
      <w:proofErr w:type="spellEnd"/>
      <w:r w:rsidRPr="00AA40F4">
        <w:rPr>
          <w:rFonts w:ascii="Times New Roman" w:eastAsia="Times New Roman" w:hAnsi="Times New Roman" w:cs="Times New Roman"/>
          <w:sz w:val="24"/>
          <w:szCs w:val="24"/>
        </w:rPr>
        <w:t xml:space="preserve"> of work.  It re-elected by acclamation Jorge </w:t>
      </w:r>
      <w:proofErr w:type="spellStart"/>
      <w:r w:rsidRPr="00AA40F4">
        <w:rPr>
          <w:rFonts w:ascii="Times New Roman" w:eastAsia="Times New Roman" w:hAnsi="Times New Roman" w:cs="Times New Roman"/>
          <w:sz w:val="24"/>
          <w:szCs w:val="24"/>
        </w:rPr>
        <w:t>Dotta</w:t>
      </w:r>
      <w:proofErr w:type="spellEnd"/>
      <w:r w:rsidRPr="00AA40F4">
        <w:rPr>
          <w:rFonts w:ascii="Times New Roman" w:eastAsia="Times New Roman" w:hAnsi="Times New Roman" w:cs="Times New Roman"/>
          <w:sz w:val="24"/>
          <w:szCs w:val="24"/>
        </w:rPr>
        <w:t xml:space="preserve"> (Uruguay), on behalf of the Group of Latin American and Caribbean States as its Chair; and </w:t>
      </w:r>
      <w:proofErr w:type="spellStart"/>
      <w:r w:rsidRPr="00AA40F4">
        <w:rPr>
          <w:rFonts w:ascii="Times New Roman" w:eastAsia="Times New Roman" w:hAnsi="Times New Roman" w:cs="Times New Roman"/>
          <w:sz w:val="24"/>
          <w:szCs w:val="24"/>
        </w:rPr>
        <w:t>Elif</w:t>
      </w:r>
      <w:proofErr w:type="spellEnd"/>
      <w:r w:rsidRPr="00AA40F4">
        <w:rPr>
          <w:rFonts w:ascii="Times New Roman" w:eastAsia="Times New Roman" w:hAnsi="Times New Roman" w:cs="Times New Roman"/>
          <w:sz w:val="24"/>
          <w:szCs w:val="24"/>
        </w:rPr>
        <w:t xml:space="preserve"> </w:t>
      </w:r>
      <w:proofErr w:type="spellStart"/>
      <w:r w:rsidRPr="00AA40F4">
        <w:rPr>
          <w:rFonts w:ascii="Times New Roman" w:eastAsia="Times New Roman" w:hAnsi="Times New Roman" w:cs="Times New Roman"/>
          <w:sz w:val="24"/>
          <w:szCs w:val="24"/>
        </w:rPr>
        <w:t>Çaliskan</w:t>
      </w:r>
      <w:proofErr w:type="spellEnd"/>
      <w:r w:rsidRPr="00AA40F4">
        <w:rPr>
          <w:rFonts w:ascii="Times New Roman" w:eastAsia="Times New Roman" w:hAnsi="Times New Roman" w:cs="Times New Roman"/>
          <w:sz w:val="24"/>
          <w:szCs w:val="24"/>
        </w:rPr>
        <w:t xml:space="preserve"> (Turkey), on behalf of the Western European and other States Group, </w:t>
      </w:r>
      <w:proofErr w:type="spellStart"/>
      <w:r w:rsidRPr="00AA40F4">
        <w:rPr>
          <w:rFonts w:ascii="Times New Roman" w:eastAsia="Times New Roman" w:hAnsi="Times New Roman" w:cs="Times New Roman"/>
          <w:sz w:val="24"/>
          <w:szCs w:val="24"/>
        </w:rPr>
        <w:t>Farid</w:t>
      </w:r>
      <w:proofErr w:type="spellEnd"/>
      <w:r w:rsidRPr="00AA40F4">
        <w:rPr>
          <w:rFonts w:ascii="Times New Roman" w:eastAsia="Times New Roman" w:hAnsi="Times New Roman" w:cs="Times New Roman"/>
          <w:sz w:val="24"/>
          <w:szCs w:val="24"/>
        </w:rPr>
        <w:t xml:space="preserve"> </w:t>
      </w:r>
      <w:proofErr w:type="spellStart"/>
      <w:r w:rsidRPr="00AA40F4">
        <w:rPr>
          <w:rFonts w:ascii="Times New Roman" w:eastAsia="Times New Roman" w:hAnsi="Times New Roman" w:cs="Times New Roman"/>
          <w:sz w:val="24"/>
          <w:szCs w:val="24"/>
        </w:rPr>
        <w:t>Jabrayilov</w:t>
      </w:r>
      <w:proofErr w:type="spellEnd"/>
      <w:r w:rsidRPr="00AA40F4">
        <w:rPr>
          <w:rFonts w:ascii="Times New Roman" w:eastAsia="Times New Roman" w:hAnsi="Times New Roman" w:cs="Times New Roman"/>
          <w:sz w:val="24"/>
          <w:szCs w:val="24"/>
        </w:rPr>
        <w:t xml:space="preserve"> (Azerbaijan), on behalf of the Eastern European States Group, and </w:t>
      </w:r>
      <w:proofErr w:type="spellStart"/>
      <w:r w:rsidRPr="00AA40F4">
        <w:rPr>
          <w:rFonts w:ascii="Times New Roman" w:eastAsia="Times New Roman" w:hAnsi="Times New Roman" w:cs="Times New Roman"/>
          <w:sz w:val="24"/>
          <w:szCs w:val="24"/>
        </w:rPr>
        <w:t>Hacen</w:t>
      </w:r>
      <w:proofErr w:type="spellEnd"/>
      <w:r w:rsidRPr="00AA40F4">
        <w:rPr>
          <w:rFonts w:ascii="Times New Roman" w:eastAsia="Times New Roman" w:hAnsi="Times New Roman" w:cs="Times New Roman"/>
          <w:sz w:val="24"/>
          <w:szCs w:val="24"/>
        </w:rPr>
        <w:t xml:space="preserve"> </w:t>
      </w:r>
      <w:proofErr w:type="spellStart"/>
      <w:r w:rsidRPr="00AA40F4">
        <w:rPr>
          <w:rFonts w:ascii="Times New Roman" w:eastAsia="Times New Roman" w:hAnsi="Times New Roman" w:cs="Times New Roman"/>
          <w:sz w:val="24"/>
          <w:szCs w:val="24"/>
        </w:rPr>
        <w:t>Eleyatt</w:t>
      </w:r>
      <w:proofErr w:type="spellEnd"/>
      <w:r w:rsidRPr="00AA40F4">
        <w:rPr>
          <w:rFonts w:ascii="Times New Roman" w:eastAsia="Times New Roman" w:hAnsi="Times New Roman" w:cs="Times New Roman"/>
          <w:sz w:val="24"/>
          <w:szCs w:val="24"/>
        </w:rPr>
        <w:t xml:space="preserve"> (Mauritania), on behalf of the African States Group, as Vice-Chairs.  It postponed the election of its remaining Vice-Chair.  The Committee also decided that Mr. </w:t>
      </w:r>
      <w:proofErr w:type="spellStart"/>
      <w:r w:rsidRPr="00AA40F4">
        <w:rPr>
          <w:rFonts w:ascii="Times New Roman" w:eastAsia="Times New Roman" w:hAnsi="Times New Roman" w:cs="Times New Roman"/>
          <w:sz w:val="24"/>
          <w:szCs w:val="24"/>
        </w:rPr>
        <w:t>Jabrayilov</w:t>
      </w:r>
      <w:proofErr w:type="spellEnd"/>
      <w:r w:rsidRPr="00AA40F4">
        <w:rPr>
          <w:rFonts w:ascii="Times New Roman" w:eastAsia="Times New Roman" w:hAnsi="Times New Roman" w:cs="Times New Roman"/>
          <w:sz w:val="24"/>
          <w:szCs w:val="24"/>
        </w:rPr>
        <w:t xml:space="preserve"> (Azerbaijan) would continue to serve as Rapporteur.</w:t>
      </w:r>
    </w:p>
    <w:p w14:paraId="0BC1A04D"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proofErr w:type="spellStart"/>
      <w:r w:rsidRPr="00AA40F4">
        <w:rPr>
          <w:rFonts w:ascii="Times New Roman" w:eastAsia="Times New Roman" w:hAnsi="Times New Roman" w:cs="Times New Roman"/>
          <w:sz w:val="24"/>
          <w:szCs w:val="24"/>
        </w:rPr>
        <w:t>Navid</w:t>
      </w:r>
      <w:proofErr w:type="spellEnd"/>
      <w:r w:rsidRPr="00AA40F4">
        <w:rPr>
          <w:rFonts w:ascii="Times New Roman" w:eastAsia="Times New Roman" w:hAnsi="Times New Roman" w:cs="Times New Roman"/>
          <w:sz w:val="24"/>
          <w:szCs w:val="24"/>
        </w:rPr>
        <w:t xml:space="preserve"> </w:t>
      </w:r>
      <w:proofErr w:type="spellStart"/>
      <w:r w:rsidRPr="00AA40F4">
        <w:rPr>
          <w:rFonts w:ascii="Times New Roman" w:eastAsia="Times New Roman" w:hAnsi="Times New Roman" w:cs="Times New Roman"/>
          <w:sz w:val="24"/>
          <w:szCs w:val="24"/>
        </w:rPr>
        <w:t>Hanif</w:t>
      </w:r>
      <w:proofErr w:type="spellEnd"/>
      <w:r w:rsidRPr="00AA40F4">
        <w:rPr>
          <w:rFonts w:ascii="Times New Roman" w:eastAsia="Times New Roman" w:hAnsi="Times New Roman" w:cs="Times New Roman"/>
          <w:sz w:val="24"/>
          <w:szCs w:val="24"/>
        </w:rPr>
        <w:t xml:space="preserve">, Director of the Office for Economic and Social Council Support and Coordination in the Department of Economic and Social Affairs, said with the adoption of the Addis Ababa Action Agenda, Sustainable Development Goals and Paris Agreement, the focus had turned to the their implementation.  Over the years, such organizations had increasingly become a part of </w:t>
      </w:r>
      <w:r w:rsidRPr="00AA40F4">
        <w:rPr>
          <w:rFonts w:ascii="Times New Roman" w:eastAsia="Times New Roman" w:hAnsi="Times New Roman" w:cs="Times New Roman"/>
          <w:sz w:val="24"/>
          <w:szCs w:val="24"/>
        </w:rPr>
        <w:lastRenderedPageBreak/>
        <w:t>the process through their participation in consultations, high-level meetings, thematic debates or briefings.  It was widely acknowledged that non-governmental organizations had an important role in the delivery of results and the review of implementation.</w:t>
      </w:r>
    </w:p>
    <w:p w14:paraId="1E2F652B"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rPr>
        <w:t>The 2016 theme of the Economic and Social Council was “Implementing the post-2015 development agenda:  moving from commitments to results”, he said.  The Committee could benefit from active participation of the non-governmental organizations in engendering a culture of results.  An increase in the applications and reports was a direct reflection of the level of interest that the organizations were showing in the work of the United Nations.  The Committee, to that end, needed to consider ways to handle with growing workload in an efficient and timely manner.  Furthermore, the support that the Secretariat provided to the Committee was under strain.  While his office made every effort, it was a challenge to handle the fast growing commitments with the existing resources.</w:t>
      </w:r>
    </w:p>
    <w:p w14:paraId="1B48E922"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rPr>
        <w:t>Mr. </w:t>
      </w:r>
      <w:proofErr w:type="spellStart"/>
      <w:r w:rsidRPr="00AA40F4">
        <w:rPr>
          <w:rFonts w:ascii="Times New Roman" w:eastAsia="Times New Roman" w:hAnsi="Times New Roman" w:cs="Times New Roman"/>
          <w:sz w:val="24"/>
          <w:szCs w:val="24"/>
        </w:rPr>
        <w:t>Dotta</w:t>
      </w:r>
      <w:proofErr w:type="spellEnd"/>
      <w:r w:rsidRPr="00AA40F4">
        <w:rPr>
          <w:rFonts w:ascii="Times New Roman" w:eastAsia="Times New Roman" w:hAnsi="Times New Roman" w:cs="Times New Roman"/>
          <w:sz w:val="24"/>
          <w:szCs w:val="24"/>
        </w:rPr>
        <w:t>, Committee Chair, said he was fully committed to working closely with all to enable a seamless and successful session.  The newly adopted Sustainable Development Goals should spur the Committee’s efforts to ensure that organizations were acknowledged by granting consultative status with the Economic and Social Council as speedily as possible.  In that effort, the Committee must remain true to the spirit of resolution 1996/31.</w:t>
      </w:r>
    </w:p>
    <w:p w14:paraId="57246DE7"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rPr>
        <w:t>In 2016, the Committee would consider 275 new applications, in addition to 200 applications deferred from previous sessions, 404 quadrennial reports of NGOs in general and special consultative status and 47 quadrennial reports deferred from earlier sessions.  While those numbers indicated a sharp growth in the workload, the number of days at the disposal of the Committee was not changed.  To that end, the Committee would only be able to complete its task by working expeditiously and managing its time efficiently.</w:t>
      </w:r>
    </w:p>
    <w:p w14:paraId="2B992BBC"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rPr>
        <w:t xml:space="preserve">Alberto </w:t>
      </w:r>
      <w:proofErr w:type="spellStart"/>
      <w:r w:rsidRPr="00AA40F4">
        <w:rPr>
          <w:rFonts w:ascii="Times New Roman" w:eastAsia="Times New Roman" w:hAnsi="Times New Roman" w:cs="Times New Roman"/>
          <w:sz w:val="24"/>
          <w:szCs w:val="24"/>
        </w:rPr>
        <w:t>Padova</w:t>
      </w:r>
      <w:proofErr w:type="spellEnd"/>
      <w:r w:rsidRPr="00AA40F4">
        <w:rPr>
          <w:rFonts w:ascii="Times New Roman" w:eastAsia="Times New Roman" w:hAnsi="Times New Roman" w:cs="Times New Roman"/>
          <w:sz w:val="24"/>
          <w:szCs w:val="24"/>
        </w:rPr>
        <w:t>, Acting Chief of the Non-Governmental Organization Branch of the Office for Economic and Social Council Support and Coordination, drawing attention to the daunting workload, said the Committee was the victim of its own success.  His office wanted to ensure the Committee could successfully implement its mandate.  For its part, the Office monitored the activities of the non-governmental organizations which were currently in consultative status with the Council.  As the workload had increased over the years, he called upon Committee members to give due consideration to allocate more resources to meet growing needs.</w:t>
      </w:r>
    </w:p>
    <w:p w14:paraId="2E2F8598"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rPr>
        <w:t>The Committee on Non-Governmental Organizations will meet again at 10 a.m. on Tuesday, 26 January, to continue its session, which runs from 25 January to 3 February.</w:t>
      </w:r>
    </w:p>
    <w:p w14:paraId="7024D7D5"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Special Consultative Status</w:t>
      </w:r>
    </w:p>
    <w:p w14:paraId="5078E862"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rPr>
        <w:t>The Committee recommended that the Economic and Social Council grant special consultative status to the following 57 organizations:</w:t>
      </w:r>
    </w:p>
    <w:p w14:paraId="4977E7EB"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 xml:space="preserve">“Coup de Pousse” </w:t>
      </w:r>
      <w:proofErr w:type="spellStart"/>
      <w:r w:rsidRPr="00AA40F4">
        <w:rPr>
          <w:rFonts w:ascii="Times New Roman" w:eastAsia="Times New Roman" w:hAnsi="Times New Roman" w:cs="Times New Roman"/>
          <w:sz w:val="24"/>
          <w:szCs w:val="24"/>
          <w:u w:val="single"/>
        </w:rPr>
        <w:t>Chaîne</w:t>
      </w:r>
      <w:proofErr w:type="spellEnd"/>
      <w:r w:rsidRPr="00AA40F4">
        <w:rPr>
          <w:rFonts w:ascii="Times New Roman" w:eastAsia="Times New Roman" w:hAnsi="Times New Roman" w:cs="Times New Roman"/>
          <w:sz w:val="24"/>
          <w:szCs w:val="24"/>
          <w:u w:val="single"/>
        </w:rPr>
        <w:t xml:space="preserve"> de </w:t>
      </w:r>
      <w:proofErr w:type="spellStart"/>
      <w:r w:rsidRPr="00AA40F4">
        <w:rPr>
          <w:rFonts w:ascii="Times New Roman" w:eastAsia="Times New Roman" w:hAnsi="Times New Roman" w:cs="Times New Roman"/>
          <w:sz w:val="24"/>
          <w:szCs w:val="24"/>
          <w:u w:val="single"/>
        </w:rPr>
        <w:t>l'Espoir</w:t>
      </w:r>
      <w:proofErr w:type="spellEnd"/>
      <w:r w:rsidRPr="00AA40F4">
        <w:rPr>
          <w:rFonts w:ascii="Times New Roman" w:eastAsia="Times New Roman" w:hAnsi="Times New Roman" w:cs="Times New Roman"/>
          <w:sz w:val="24"/>
          <w:szCs w:val="24"/>
          <w:u w:val="single"/>
        </w:rPr>
        <w:t xml:space="preserve"> Nord-</w:t>
      </w:r>
      <w:proofErr w:type="spellStart"/>
      <w:r w:rsidRPr="00AA40F4">
        <w:rPr>
          <w:rFonts w:ascii="Times New Roman" w:eastAsia="Times New Roman" w:hAnsi="Times New Roman" w:cs="Times New Roman"/>
          <w:sz w:val="24"/>
          <w:szCs w:val="24"/>
          <w:u w:val="single"/>
        </w:rPr>
        <w:t>Sud</w:t>
      </w:r>
      <w:proofErr w:type="spellEnd"/>
      <w:r w:rsidRPr="00AA40F4">
        <w:rPr>
          <w:rFonts w:ascii="Times New Roman" w:eastAsia="Times New Roman" w:hAnsi="Times New Roman" w:cs="Times New Roman"/>
          <w:sz w:val="24"/>
          <w:szCs w:val="24"/>
        </w:rPr>
        <w:t xml:space="preserve"> (Togo);</w:t>
      </w:r>
    </w:p>
    <w:p w14:paraId="180906ED"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“IDEA” International Dialogue for Environmental Action Public Association</w:t>
      </w:r>
      <w:r w:rsidRPr="00AA40F4">
        <w:rPr>
          <w:rFonts w:ascii="Times New Roman" w:eastAsia="Times New Roman" w:hAnsi="Times New Roman" w:cs="Times New Roman"/>
          <w:sz w:val="24"/>
          <w:szCs w:val="24"/>
        </w:rPr>
        <w:t xml:space="preserve"> (Azerbaijan);</w:t>
      </w:r>
    </w:p>
    <w:p w14:paraId="2D5B82CC"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lastRenderedPageBreak/>
        <w:t>“Tort for Torture Victims Centre”</w:t>
      </w:r>
      <w:r w:rsidRPr="00AA40F4">
        <w:rPr>
          <w:rFonts w:ascii="Times New Roman" w:eastAsia="Times New Roman" w:hAnsi="Times New Roman" w:cs="Times New Roman"/>
          <w:sz w:val="24"/>
          <w:szCs w:val="24"/>
        </w:rPr>
        <w:t xml:space="preserve"> (Cameroon);</w:t>
      </w:r>
    </w:p>
    <w:p w14:paraId="2AB597A4"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ABAAD Resource Center for Gender Equality</w:t>
      </w:r>
      <w:r w:rsidRPr="00AA40F4">
        <w:rPr>
          <w:rFonts w:ascii="Times New Roman" w:eastAsia="Times New Roman" w:hAnsi="Times New Roman" w:cs="Times New Roman"/>
          <w:sz w:val="24"/>
          <w:szCs w:val="24"/>
        </w:rPr>
        <w:t xml:space="preserve"> (Lebanon);</w:t>
      </w:r>
    </w:p>
    <w:p w14:paraId="138725A7"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 xml:space="preserve">Action </w:t>
      </w:r>
      <w:proofErr w:type="spellStart"/>
      <w:r w:rsidRPr="00AA40F4">
        <w:rPr>
          <w:rFonts w:ascii="Times New Roman" w:eastAsia="Times New Roman" w:hAnsi="Times New Roman" w:cs="Times New Roman"/>
          <w:sz w:val="24"/>
          <w:szCs w:val="24"/>
          <w:u w:val="single"/>
        </w:rPr>
        <w:t>Communautaire</w:t>
      </w:r>
      <w:proofErr w:type="spellEnd"/>
      <w:r w:rsidRPr="00AA40F4">
        <w:rPr>
          <w:rFonts w:ascii="Times New Roman" w:eastAsia="Times New Roman" w:hAnsi="Times New Roman" w:cs="Times New Roman"/>
          <w:sz w:val="24"/>
          <w:szCs w:val="24"/>
          <w:u w:val="single"/>
        </w:rPr>
        <w:t xml:space="preserve"> Femme </w:t>
      </w:r>
      <w:proofErr w:type="gramStart"/>
      <w:r w:rsidRPr="00AA40F4">
        <w:rPr>
          <w:rFonts w:ascii="Times New Roman" w:eastAsia="Times New Roman" w:hAnsi="Times New Roman" w:cs="Times New Roman"/>
          <w:sz w:val="24"/>
          <w:szCs w:val="24"/>
          <w:u w:val="single"/>
        </w:rPr>
        <w:t>et</w:t>
      </w:r>
      <w:proofErr w:type="gramEnd"/>
      <w:r w:rsidRPr="00AA40F4">
        <w:rPr>
          <w:rFonts w:ascii="Times New Roman" w:eastAsia="Times New Roman" w:hAnsi="Times New Roman" w:cs="Times New Roman"/>
          <w:sz w:val="24"/>
          <w:szCs w:val="24"/>
          <w:u w:val="single"/>
        </w:rPr>
        <w:t xml:space="preserve"> Enfant</w:t>
      </w:r>
      <w:r w:rsidRPr="00AA40F4">
        <w:rPr>
          <w:rFonts w:ascii="Times New Roman" w:eastAsia="Times New Roman" w:hAnsi="Times New Roman" w:cs="Times New Roman"/>
          <w:sz w:val="24"/>
          <w:szCs w:val="24"/>
        </w:rPr>
        <w:t xml:space="preserve"> (Democratic Republic of the Congo);</w:t>
      </w:r>
    </w:p>
    <w:p w14:paraId="42BC3E8D"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 xml:space="preserve">Action </w:t>
      </w:r>
      <w:proofErr w:type="spellStart"/>
      <w:r w:rsidRPr="00AA40F4">
        <w:rPr>
          <w:rFonts w:ascii="Times New Roman" w:eastAsia="Times New Roman" w:hAnsi="Times New Roman" w:cs="Times New Roman"/>
          <w:sz w:val="24"/>
          <w:szCs w:val="24"/>
          <w:u w:val="single"/>
        </w:rPr>
        <w:t>Jeunesse</w:t>
      </w:r>
      <w:proofErr w:type="spellEnd"/>
      <w:r w:rsidRPr="00AA40F4">
        <w:rPr>
          <w:rFonts w:ascii="Times New Roman" w:eastAsia="Times New Roman" w:hAnsi="Times New Roman" w:cs="Times New Roman"/>
          <w:sz w:val="24"/>
          <w:szCs w:val="24"/>
          <w:u w:val="single"/>
        </w:rPr>
        <w:t xml:space="preserve"> pour le </w:t>
      </w:r>
      <w:proofErr w:type="spellStart"/>
      <w:r w:rsidRPr="00AA40F4">
        <w:rPr>
          <w:rFonts w:ascii="Times New Roman" w:eastAsia="Times New Roman" w:hAnsi="Times New Roman" w:cs="Times New Roman"/>
          <w:sz w:val="24"/>
          <w:szCs w:val="24"/>
          <w:u w:val="single"/>
        </w:rPr>
        <w:t>Développement</w:t>
      </w:r>
      <w:proofErr w:type="spellEnd"/>
      <w:r w:rsidRPr="00AA40F4">
        <w:rPr>
          <w:rFonts w:ascii="Times New Roman" w:eastAsia="Times New Roman" w:hAnsi="Times New Roman" w:cs="Times New Roman"/>
          <w:sz w:val="24"/>
          <w:szCs w:val="24"/>
        </w:rPr>
        <w:t xml:space="preserve"> (Congo);</w:t>
      </w:r>
    </w:p>
    <w:p w14:paraId="4AB87A9E"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 xml:space="preserve">Action pour la protection des droits de </w:t>
      </w:r>
      <w:proofErr w:type="spellStart"/>
      <w:r w:rsidRPr="00AA40F4">
        <w:rPr>
          <w:rFonts w:ascii="Times New Roman" w:eastAsia="Times New Roman" w:hAnsi="Times New Roman" w:cs="Times New Roman"/>
          <w:sz w:val="24"/>
          <w:szCs w:val="24"/>
          <w:u w:val="single"/>
        </w:rPr>
        <w:t>l'homme</w:t>
      </w:r>
      <w:proofErr w:type="spellEnd"/>
      <w:r w:rsidRPr="00AA40F4">
        <w:rPr>
          <w:rFonts w:ascii="Times New Roman" w:eastAsia="Times New Roman" w:hAnsi="Times New Roman" w:cs="Times New Roman"/>
          <w:sz w:val="24"/>
          <w:szCs w:val="24"/>
          <w:u w:val="single"/>
        </w:rPr>
        <w:t xml:space="preserve"> </w:t>
      </w:r>
      <w:proofErr w:type="spellStart"/>
      <w:r w:rsidRPr="00AA40F4">
        <w:rPr>
          <w:rFonts w:ascii="Times New Roman" w:eastAsia="Times New Roman" w:hAnsi="Times New Roman" w:cs="Times New Roman"/>
          <w:sz w:val="24"/>
          <w:szCs w:val="24"/>
          <w:u w:val="single"/>
        </w:rPr>
        <w:t>en</w:t>
      </w:r>
      <w:proofErr w:type="spellEnd"/>
      <w:r w:rsidRPr="00AA40F4">
        <w:rPr>
          <w:rFonts w:ascii="Times New Roman" w:eastAsia="Times New Roman" w:hAnsi="Times New Roman" w:cs="Times New Roman"/>
          <w:sz w:val="24"/>
          <w:szCs w:val="24"/>
          <w:u w:val="single"/>
        </w:rPr>
        <w:t xml:space="preserve"> </w:t>
      </w:r>
      <w:proofErr w:type="spellStart"/>
      <w:r w:rsidRPr="00AA40F4">
        <w:rPr>
          <w:rFonts w:ascii="Times New Roman" w:eastAsia="Times New Roman" w:hAnsi="Times New Roman" w:cs="Times New Roman"/>
          <w:sz w:val="24"/>
          <w:szCs w:val="24"/>
          <w:u w:val="single"/>
        </w:rPr>
        <w:t>Mauritanie</w:t>
      </w:r>
      <w:proofErr w:type="spellEnd"/>
      <w:r w:rsidRPr="00AA40F4">
        <w:rPr>
          <w:rFonts w:ascii="Times New Roman" w:eastAsia="Times New Roman" w:hAnsi="Times New Roman" w:cs="Times New Roman"/>
          <w:sz w:val="24"/>
          <w:szCs w:val="24"/>
        </w:rPr>
        <w:t xml:space="preserve"> (Mauritania);</w:t>
      </w:r>
    </w:p>
    <w:p w14:paraId="2244DF9C"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 xml:space="preserve">Action pour le </w:t>
      </w:r>
      <w:proofErr w:type="spellStart"/>
      <w:r w:rsidRPr="00AA40F4">
        <w:rPr>
          <w:rFonts w:ascii="Times New Roman" w:eastAsia="Times New Roman" w:hAnsi="Times New Roman" w:cs="Times New Roman"/>
          <w:sz w:val="24"/>
          <w:szCs w:val="24"/>
          <w:u w:val="single"/>
        </w:rPr>
        <w:t>Développement</w:t>
      </w:r>
      <w:proofErr w:type="spellEnd"/>
      <w:r w:rsidRPr="00AA40F4">
        <w:rPr>
          <w:rFonts w:ascii="Times New Roman" w:eastAsia="Times New Roman" w:hAnsi="Times New Roman" w:cs="Times New Roman"/>
          <w:sz w:val="24"/>
          <w:szCs w:val="24"/>
          <w:u w:val="single"/>
        </w:rPr>
        <w:t xml:space="preserve"> </w:t>
      </w:r>
      <w:proofErr w:type="spellStart"/>
      <w:r w:rsidRPr="00AA40F4">
        <w:rPr>
          <w:rFonts w:ascii="Times New Roman" w:eastAsia="Times New Roman" w:hAnsi="Times New Roman" w:cs="Times New Roman"/>
          <w:sz w:val="24"/>
          <w:szCs w:val="24"/>
          <w:u w:val="single"/>
        </w:rPr>
        <w:t>Humain</w:t>
      </w:r>
      <w:proofErr w:type="spellEnd"/>
      <w:r w:rsidRPr="00AA40F4">
        <w:rPr>
          <w:rFonts w:ascii="Times New Roman" w:eastAsia="Times New Roman" w:hAnsi="Times New Roman" w:cs="Times New Roman"/>
          <w:sz w:val="24"/>
          <w:szCs w:val="24"/>
          <w:u w:val="single"/>
        </w:rPr>
        <w:t xml:space="preserve"> au Congo</w:t>
      </w:r>
      <w:r w:rsidRPr="00AA40F4">
        <w:rPr>
          <w:rFonts w:ascii="Times New Roman" w:eastAsia="Times New Roman" w:hAnsi="Times New Roman" w:cs="Times New Roman"/>
          <w:sz w:val="24"/>
          <w:szCs w:val="24"/>
        </w:rPr>
        <w:t xml:space="preserve"> (Democratic Republic of the Congo);</w:t>
      </w:r>
    </w:p>
    <w:p w14:paraId="47431FD7"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Agency for Health and Food Security</w:t>
      </w:r>
      <w:r w:rsidRPr="00AA40F4">
        <w:rPr>
          <w:rFonts w:ascii="Times New Roman" w:eastAsia="Times New Roman" w:hAnsi="Times New Roman" w:cs="Times New Roman"/>
          <w:sz w:val="24"/>
          <w:szCs w:val="24"/>
        </w:rPr>
        <w:t xml:space="preserve"> (Ghana);</w:t>
      </w:r>
    </w:p>
    <w:p w14:paraId="75294F79"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 xml:space="preserve">Alliance </w:t>
      </w:r>
      <w:proofErr w:type="spellStart"/>
      <w:r w:rsidRPr="00AA40F4">
        <w:rPr>
          <w:rFonts w:ascii="Times New Roman" w:eastAsia="Times New Roman" w:hAnsi="Times New Roman" w:cs="Times New Roman"/>
          <w:sz w:val="24"/>
          <w:szCs w:val="24"/>
          <w:u w:val="single"/>
        </w:rPr>
        <w:t>nationale</w:t>
      </w:r>
      <w:proofErr w:type="spellEnd"/>
      <w:r w:rsidRPr="00AA40F4">
        <w:rPr>
          <w:rFonts w:ascii="Times New Roman" w:eastAsia="Times New Roman" w:hAnsi="Times New Roman" w:cs="Times New Roman"/>
          <w:sz w:val="24"/>
          <w:szCs w:val="24"/>
          <w:u w:val="single"/>
        </w:rPr>
        <w:t xml:space="preserve"> des </w:t>
      </w:r>
      <w:proofErr w:type="spellStart"/>
      <w:r w:rsidRPr="00AA40F4">
        <w:rPr>
          <w:rFonts w:ascii="Times New Roman" w:eastAsia="Times New Roman" w:hAnsi="Times New Roman" w:cs="Times New Roman"/>
          <w:sz w:val="24"/>
          <w:szCs w:val="24"/>
          <w:u w:val="single"/>
        </w:rPr>
        <w:t>consommateurs</w:t>
      </w:r>
      <w:proofErr w:type="spellEnd"/>
      <w:r w:rsidRPr="00AA40F4">
        <w:rPr>
          <w:rFonts w:ascii="Times New Roman" w:eastAsia="Times New Roman" w:hAnsi="Times New Roman" w:cs="Times New Roman"/>
          <w:sz w:val="24"/>
          <w:szCs w:val="24"/>
          <w:u w:val="single"/>
        </w:rPr>
        <w:t xml:space="preserve"> </w:t>
      </w:r>
      <w:proofErr w:type="gramStart"/>
      <w:r w:rsidRPr="00AA40F4">
        <w:rPr>
          <w:rFonts w:ascii="Times New Roman" w:eastAsia="Times New Roman" w:hAnsi="Times New Roman" w:cs="Times New Roman"/>
          <w:sz w:val="24"/>
          <w:szCs w:val="24"/>
          <w:u w:val="single"/>
        </w:rPr>
        <w:t>et</w:t>
      </w:r>
      <w:proofErr w:type="gramEnd"/>
      <w:r w:rsidRPr="00AA40F4">
        <w:rPr>
          <w:rFonts w:ascii="Times New Roman" w:eastAsia="Times New Roman" w:hAnsi="Times New Roman" w:cs="Times New Roman"/>
          <w:sz w:val="24"/>
          <w:szCs w:val="24"/>
          <w:u w:val="single"/>
        </w:rPr>
        <w:t xml:space="preserve"> de </w:t>
      </w:r>
      <w:proofErr w:type="spellStart"/>
      <w:r w:rsidRPr="00AA40F4">
        <w:rPr>
          <w:rFonts w:ascii="Times New Roman" w:eastAsia="Times New Roman" w:hAnsi="Times New Roman" w:cs="Times New Roman"/>
          <w:sz w:val="24"/>
          <w:szCs w:val="24"/>
          <w:u w:val="single"/>
        </w:rPr>
        <w:t>l'environnement</w:t>
      </w:r>
      <w:proofErr w:type="spellEnd"/>
      <w:r w:rsidRPr="00AA40F4">
        <w:rPr>
          <w:rFonts w:ascii="Times New Roman" w:eastAsia="Times New Roman" w:hAnsi="Times New Roman" w:cs="Times New Roman"/>
          <w:sz w:val="24"/>
          <w:szCs w:val="24"/>
        </w:rPr>
        <w:t xml:space="preserve"> (Togo);</w:t>
      </w:r>
    </w:p>
    <w:p w14:paraId="4CDAC307"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ANAJA (</w:t>
      </w:r>
      <w:proofErr w:type="spellStart"/>
      <w:r w:rsidRPr="00AA40F4">
        <w:rPr>
          <w:rFonts w:ascii="Times New Roman" w:eastAsia="Times New Roman" w:hAnsi="Times New Roman" w:cs="Times New Roman"/>
          <w:sz w:val="24"/>
          <w:szCs w:val="24"/>
          <w:u w:val="single"/>
        </w:rPr>
        <w:t>L’Eternel</w:t>
      </w:r>
      <w:proofErr w:type="spellEnd"/>
      <w:r w:rsidRPr="00AA40F4">
        <w:rPr>
          <w:rFonts w:ascii="Times New Roman" w:eastAsia="Times New Roman" w:hAnsi="Times New Roman" w:cs="Times New Roman"/>
          <w:sz w:val="24"/>
          <w:szCs w:val="24"/>
          <w:u w:val="single"/>
        </w:rPr>
        <w:t xml:space="preserve"> a </w:t>
      </w:r>
      <w:proofErr w:type="spellStart"/>
      <w:r w:rsidRPr="00AA40F4">
        <w:rPr>
          <w:rFonts w:ascii="Times New Roman" w:eastAsia="Times New Roman" w:hAnsi="Times New Roman" w:cs="Times New Roman"/>
          <w:sz w:val="24"/>
          <w:szCs w:val="24"/>
          <w:u w:val="single"/>
        </w:rPr>
        <w:t>répondu</w:t>
      </w:r>
      <w:proofErr w:type="spellEnd"/>
      <w:r w:rsidRPr="00AA40F4">
        <w:rPr>
          <w:rFonts w:ascii="Times New Roman" w:eastAsia="Times New Roman" w:hAnsi="Times New Roman" w:cs="Times New Roman"/>
          <w:sz w:val="24"/>
          <w:szCs w:val="24"/>
          <w:u w:val="single"/>
        </w:rPr>
        <w:t>)</w:t>
      </w:r>
      <w:r w:rsidRPr="00AA40F4">
        <w:rPr>
          <w:rFonts w:ascii="Times New Roman" w:eastAsia="Times New Roman" w:hAnsi="Times New Roman" w:cs="Times New Roman"/>
          <w:sz w:val="24"/>
          <w:szCs w:val="24"/>
        </w:rPr>
        <w:t xml:space="preserve"> (Togo);</w:t>
      </w:r>
    </w:p>
    <w:p w14:paraId="7F78B6EF"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Asian Disaster Preparedness Center</w:t>
      </w:r>
      <w:r w:rsidRPr="00AA40F4">
        <w:rPr>
          <w:rFonts w:ascii="Times New Roman" w:eastAsia="Times New Roman" w:hAnsi="Times New Roman" w:cs="Times New Roman"/>
          <w:sz w:val="24"/>
          <w:szCs w:val="24"/>
        </w:rPr>
        <w:t xml:space="preserve"> (Thailand);</w:t>
      </w:r>
    </w:p>
    <w:p w14:paraId="550EF565"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proofErr w:type="spellStart"/>
      <w:r w:rsidRPr="00AA40F4">
        <w:rPr>
          <w:rFonts w:ascii="Times New Roman" w:eastAsia="Times New Roman" w:hAnsi="Times New Roman" w:cs="Times New Roman"/>
          <w:sz w:val="24"/>
          <w:szCs w:val="24"/>
          <w:u w:val="single"/>
        </w:rPr>
        <w:t>Asociación</w:t>
      </w:r>
      <w:proofErr w:type="spellEnd"/>
      <w:r w:rsidRPr="00AA40F4">
        <w:rPr>
          <w:rFonts w:ascii="Times New Roman" w:eastAsia="Times New Roman" w:hAnsi="Times New Roman" w:cs="Times New Roman"/>
          <w:sz w:val="24"/>
          <w:szCs w:val="24"/>
          <w:u w:val="single"/>
        </w:rPr>
        <w:t xml:space="preserve"> Civil </w:t>
      </w:r>
      <w:proofErr w:type="spellStart"/>
      <w:r w:rsidRPr="00AA40F4">
        <w:rPr>
          <w:rFonts w:ascii="Times New Roman" w:eastAsia="Times New Roman" w:hAnsi="Times New Roman" w:cs="Times New Roman"/>
          <w:sz w:val="24"/>
          <w:szCs w:val="24"/>
          <w:u w:val="single"/>
        </w:rPr>
        <w:t>Generación</w:t>
      </w:r>
      <w:proofErr w:type="spellEnd"/>
      <w:r w:rsidRPr="00AA40F4">
        <w:rPr>
          <w:rFonts w:ascii="Times New Roman" w:eastAsia="Times New Roman" w:hAnsi="Times New Roman" w:cs="Times New Roman"/>
          <w:sz w:val="24"/>
          <w:szCs w:val="24"/>
          <w:u w:val="single"/>
        </w:rPr>
        <w:t xml:space="preserve"> Par</w:t>
      </w:r>
      <w:r w:rsidRPr="00AA40F4">
        <w:rPr>
          <w:rFonts w:ascii="Times New Roman" w:eastAsia="Times New Roman" w:hAnsi="Times New Roman" w:cs="Times New Roman"/>
          <w:sz w:val="24"/>
          <w:szCs w:val="24"/>
        </w:rPr>
        <w:t xml:space="preserve"> (Argentina);</w:t>
      </w:r>
    </w:p>
    <w:p w14:paraId="39E90639"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proofErr w:type="spellStart"/>
      <w:r w:rsidRPr="00AA40F4">
        <w:rPr>
          <w:rFonts w:ascii="Times New Roman" w:eastAsia="Times New Roman" w:hAnsi="Times New Roman" w:cs="Times New Roman"/>
          <w:sz w:val="24"/>
          <w:szCs w:val="24"/>
          <w:u w:val="single"/>
        </w:rPr>
        <w:t>Asociaţia</w:t>
      </w:r>
      <w:proofErr w:type="spellEnd"/>
      <w:r w:rsidRPr="00AA40F4">
        <w:rPr>
          <w:rFonts w:ascii="Times New Roman" w:eastAsia="Times New Roman" w:hAnsi="Times New Roman" w:cs="Times New Roman"/>
          <w:sz w:val="24"/>
          <w:szCs w:val="24"/>
          <w:u w:val="single"/>
        </w:rPr>
        <w:t xml:space="preserve"> </w:t>
      </w:r>
      <w:proofErr w:type="spellStart"/>
      <w:r w:rsidRPr="00AA40F4">
        <w:rPr>
          <w:rFonts w:ascii="Times New Roman" w:eastAsia="Times New Roman" w:hAnsi="Times New Roman" w:cs="Times New Roman"/>
          <w:sz w:val="24"/>
          <w:szCs w:val="24"/>
          <w:u w:val="single"/>
        </w:rPr>
        <w:t>Obştească</w:t>
      </w:r>
      <w:proofErr w:type="spellEnd"/>
      <w:r w:rsidRPr="00AA40F4">
        <w:rPr>
          <w:rFonts w:ascii="Times New Roman" w:eastAsia="Times New Roman" w:hAnsi="Times New Roman" w:cs="Times New Roman"/>
          <w:sz w:val="24"/>
          <w:szCs w:val="24"/>
          <w:u w:val="single"/>
        </w:rPr>
        <w:t xml:space="preserve"> “</w:t>
      </w:r>
      <w:proofErr w:type="spellStart"/>
      <w:r w:rsidRPr="00AA40F4">
        <w:rPr>
          <w:rFonts w:ascii="Times New Roman" w:eastAsia="Times New Roman" w:hAnsi="Times New Roman" w:cs="Times New Roman"/>
          <w:sz w:val="24"/>
          <w:szCs w:val="24"/>
          <w:u w:val="single"/>
        </w:rPr>
        <w:t>Centrul</w:t>
      </w:r>
      <w:proofErr w:type="spellEnd"/>
      <w:r w:rsidRPr="00AA40F4">
        <w:rPr>
          <w:rFonts w:ascii="Times New Roman" w:eastAsia="Times New Roman" w:hAnsi="Times New Roman" w:cs="Times New Roman"/>
          <w:sz w:val="24"/>
          <w:szCs w:val="24"/>
          <w:u w:val="single"/>
        </w:rPr>
        <w:t xml:space="preserve"> Ecologic-</w:t>
      </w:r>
      <w:proofErr w:type="spellStart"/>
      <w:r w:rsidRPr="00AA40F4">
        <w:rPr>
          <w:rFonts w:ascii="Times New Roman" w:eastAsia="Times New Roman" w:hAnsi="Times New Roman" w:cs="Times New Roman"/>
          <w:sz w:val="24"/>
          <w:szCs w:val="24"/>
          <w:u w:val="single"/>
        </w:rPr>
        <w:t>Recuperare</w:t>
      </w:r>
      <w:proofErr w:type="spellEnd"/>
      <w:r w:rsidRPr="00AA40F4">
        <w:rPr>
          <w:rFonts w:ascii="Times New Roman" w:eastAsia="Times New Roman" w:hAnsi="Times New Roman" w:cs="Times New Roman"/>
          <w:sz w:val="24"/>
          <w:szCs w:val="24"/>
          <w:u w:val="single"/>
        </w:rPr>
        <w:t xml:space="preserve">, </w:t>
      </w:r>
      <w:proofErr w:type="spellStart"/>
      <w:r w:rsidRPr="00AA40F4">
        <w:rPr>
          <w:rFonts w:ascii="Times New Roman" w:eastAsia="Times New Roman" w:hAnsi="Times New Roman" w:cs="Times New Roman"/>
          <w:sz w:val="24"/>
          <w:szCs w:val="24"/>
          <w:u w:val="single"/>
        </w:rPr>
        <w:t>Reciclare</w:t>
      </w:r>
      <w:proofErr w:type="spellEnd"/>
      <w:r w:rsidRPr="00AA40F4">
        <w:rPr>
          <w:rFonts w:ascii="Times New Roman" w:eastAsia="Times New Roman" w:hAnsi="Times New Roman" w:cs="Times New Roman"/>
          <w:sz w:val="24"/>
          <w:szCs w:val="24"/>
          <w:u w:val="single"/>
        </w:rPr>
        <w:t xml:space="preserve">, </w:t>
      </w:r>
      <w:proofErr w:type="spellStart"/>
      <w:r w:rsidRPr="00AA40F4">
        <w:rPr>
          <w:rFonts w:ascii="Times New Roman" w:eastAsia="Times New Roman" w:hAnsi="Times New Roman" w:cs="Times New Roman"/>
          <w:sz w:val="24"/>
          <w:szCs w:val="24"/>
          <w:u w:val="single"/>
        </w:rPr>
        <w:t>Reintegrare</w:t>
      </w:r>
      <w:proofErr w:type="spellEnd"/>
      <w:r w:rsidRPr="00AA40F4">
        <w:rPr>
          <w:rFonts w:ascii="Times New Roman" w:eastAsia="Times New Roman" w:hAnsi="Times New Roman" w:cs="Times New Roman"/>
          <w:sz w:val="24"/>
          <w:szCs w:val="24"/>
          <w:u w:val="single"/>
        </w:rPr>
        <w:t>”</w:t>
      </w:r>
      <w:r w:rsidRPr="00AA40F4">
        <w:rPr>
          <w:rFonts w:ascii="Times New Roman" w:eastAsia="Times New Roman" w:hAnsi="Times New Roman" w:cs="Times New Roman"/>
          <w:sz w:val="24"/>
          <w:szCs w:val="24"/>
        </w:rPr>
        <w:t xml:space="preserve"> (Moldova);</w:t>
      </w:r>
    </w:p>
    <w:p w14:paraId="3BA08D14"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 xml:space="preserve">Association Aide aux femmes </w:t>
      </w:r>
      <w:proofErr w:type="gramStart"/>
      <w:r w:rsidRPr="00AA40F4">
        <w:rPr>
          <w:rFonts w:ascii="Times New Roman" w:eastAsia="Times New Roman" w:hAnsi="Times New Roman" w:cs="Times New Roman"/>
          <w:sz w:val="24"/>
          <w:szCs w:val="24"/>
          <w:u w:val="single"/>
        </w:rPr>
        <w:t>et</w:t>
      </w:r>
      <w:proofErr w:type="gramEnd"/>
      <w:r w:rsidRPr="00AA40F4">
        <w:rPr>
          <w:rFonts w:ascii="Times New Roman" w:eastAsia="Times New Roman" w:hAnsi="Times New Roman" w:cs="Times New Roman"/>
          <w:sz w:val="24"/>
          <w:szCs w:val="24"/>
          <w:u w:val="single"/>
        </w:rPr>
        <w:t xml:space="preserve"> </w:t>
      </w:r>
      <w:proofErr w:type="spellStart"/>
      <w:r w:rsidRPr="00AA40F4">
        <w:rPr>
          <w:rFonts w:ascii="Times New Roman" w:eastAsia="Times New Roman" w:hAnsi="Times New Roman" w:cs="Times New Roman"/>
          <w:sz w:val="24"/>
          <w:szCs w:val="24"/>
          <w:u w:val="single"/>
        </w:rPr>
        <w:t>enfants</w:t>
      </w:r>
      <w:proofErr w:type="spellEnd"/>
      <w:r w:rsidRPr="00AA40F4">
        <w:rPr>
          <w:rFonts w:ascii="Times New Roman" w:eastAsia="Times New Roman" w:hAnsi="Times New Roman" w:cs="Times New Roman"/>
          <w:sz w:val="24"/>
          <w:szCs w:val="24"/>
        </w:rPr>
        <w:t xml:space="preserve"> (Congo);</w:t>
      </w:r>
    </w:p>
    <w:p w14:paraId="1950FFFA"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 xml:space="preserve">Association </w:t>
      </w:r>
      <w:proofErr w:type="spellStart"/>
      <w:r w:rsidRPr="00AA40F4">
        <w:rPr>
          <w:rFonts w:ascii="Times New Roman" w:eastAsia="Times New Roman" w:hAnsi="Times New Roman" w:cs="Times New Roman"/>
          <w:sz w:val="24"/>
          <w:szCs w:val="24"/>
          <w:u w:val="single"/>
        </w:rPr>
        <w:t>Genèse</w:t>
      </w:r>
      <w:proofErr w:type="spellEnd"/>
      <w:r w:rsidRPr="00AA40F4">
        <w:rPr>
          <w:rFonts w:ascii="Times New Roman" w:eastAsia="Times New Roman" w:hAnsi="Times New Roman" w:cs="Times New Roman"/>
          <w:sz w:val="24"/>
          <w:szCs w:val="24"/>
        </w:rPr>
        <w:t xml:space="preserve"> (Congo);</w:t>
      </w:r>
    </w:p>
    <w:p w14:paraId="5378C6C7"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 xml:space="preserve">Association </w:t>
      </w:r>
      <w:proofErr w:type="spellStart"/>
      <w:r w:rsidRPr="00AA40F4">
        <w:rPr>
          <w:rFonts w:ascii="Times New Roman" w:eastAsia="Times New Roman" w:hAnsi="Times New Roman" w:cs="Times New Roman"/>
          <w:sz w:val="24"/>
          <w:szCs w:val="24"/>
          <w:u w:val="single"/>
        </w:rPr>
        <w:t>mauritanienne</w:t>
      </w:r>
      <w:proofErr w:type="spellEnd"/>
      <w:r w:rsidRPr="00AA40F4">
        <w:rPr>
          <w:rFonts w:ascii="Times New Roman" w:eastAsia="Times New Roman" w:hAnsi="Times New Roman" w:cs="Times New Roman"/>
          <w:sz w:val="24"/>
          <w:szCs w:val="24"/>
          <w:u w:val="single"/>
        </w:rPr>
        <w:t xml:space="preserve"> pour la promotion des droits de </w:t>
      </w:r>
      <w:proofErr w:type="spellStart"/>
      <w:r w:rsidRPr="00AA40F4">
        <w:rPr>
          <w:rFonts w:ascii="Times New Roman" w:eastAsia="Times New Roman" w:hAnsi="Times New Roman" w:cs="Times New Roman"/>
          <w:sz w:val="24"/>
          <w:szCs w:val="24"/>
          <w:u w:val="single"/>
        </w:rPr>
        <w:t>l’homme</w:t>
      </w:r>
      <w:proofErr w:type="spellEnd"/>
      <w:r w:rsidRPr="00AA40F4">
        <w:rPr>
          <w:rFonts w:ascii="Times New Roman" w:eastAsia="Times New Roman" w:hAnsi="Times New Roman" w:cs="Times New Roman"/>
          <w:sz w:val="24"/>
          <w:szCs w:val="24"/>
        </w:rPr>
        <w:t xml:space="preserve"> (Mauritania);</w:t>
      </w:r>
    </w:p>
    <w:p w14:paraId="5B6E9988"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 xml:space="preserve">Association pour le </w:t>
      </w:r>
      <w:proofErr w:type="spellStart"/>
      <w:r w:rsidRPr="00AA40F4">
        <w:rPr>
          <w:rFonts w:ascii="Times New Roman" w:eastAsia="Times New Roman" w:hAnsi="Times New Roman" w:cs="Times New Roman"/>
          <w:sz w:val="24"/>
          <w:szCs w:val="24"/>
          <w:u w:val="single"/>
        </w:rPr>
        <w:t>Développement</w:t>
      </w:r>
      <w:proofErr w:type="spellEnd"/>
      <w:r w:rsidRPr="00AA40F4">
        <w:rPr>
          <w:rFonts w:ascii="Times New Roman" w:eastAsia="Times New Roman" w:hAnsi="Times New Roman" w:cs="Times New Roman"/>
          <w:sz w:val="24"/>
          <w:szCs w:val="24"/>
          <w:u w:val="single"/>
        </w:rPr>
        <w:t xml:space="preserve"> </w:t>
      </w:r>
      <w:proofErr w:type="spellStart"/>
      <w:r w:rsidRPr="00AA40F4">
        <w:rPr>
          <w:rFonts w:ascii="Times New Roman" w:eastAsia="Times New Roman" w:hAnsi="Times New Roman" w:cs="Times New Roman"/>
          <w:sz w:val="24"/>
          <w:szCs w:val="24"/>
          <w:u w:val="single"/>
        </w:rPr>
        <w:t>Humain</w:t>
      </w:r>
      <w:proofErr w:type="spellEnd"/>
      <w:r w:rsidRPr="00AA40F4">
        <w:rPr>
          <w:rFonts w:ascii="Times New Roman" w:eastAsia="Times New Roman" w:hAnsi="Times New Roman" w:cs="Times New Roman"/>
          <w:sz w:val="24"/>
          <w:szCs w:val="24"/>
          <w:u w:val="single"/>
        </w:rPr>
        <w:t xml:space="preserve"> </w:t>
      </w:r>
      <w:proofErr w:type="spellStart"/>
      <w:r w:rsidRPr="00AA40F4">
        <w:rPr>
          <w:rFonts w:ascii="Times New Roman" w:eastAsia="Times New Roman" w:hAnsi="Times New Roman" w:cs="Times New Roman"/>
          <w:sz w:val="24"/>
          <w:szCs w:val="24"/>
          <w:u w:val="single"/>
        </w:rPr>
        <w:t>en</w:t>
      </w:r>
      <w:proofErr w:type="spellEnd"/>
      <w:r w:rsidRPr="00AA40F4">
        <w:rPr>
          <w:rFonts w:ascii="Times New Roman" w:eastAsia="Times New Roman" w:hAnsi="Times New Roman" w:cs="Times New Roman"/>
          <w:sz w:val="24"/>
          <w:szCs w:val="24"/>
          <w:u w:val="single"/>
        </w:rPr>
        <w:t xml:space="preserve"> </w:t>
      </w:r>
      <w:proofErr w:type="spellStart"/>
      <w:r w:rsidRPr="00AA40F4">
        <w:rPr>
          <w:rFonts w:ascii="Times New Roman" w:eastAsia="Times New Roman" w:hAnsi="Times New Roman" w:cs="Times New Roman"/>
          <w:sz w:val="24"/>
          <w:szCs w:val="24"/>
          <w:u w:val="single"/>
        </w:rPr>
        <w:t>Mauritanie</w:t>
      </w:r>
      <w:proofErr w:type="spellEnd"/>
      <w:r w:rsidRPr="00AA40F4">
        <w:rPr>
          <w:rFonts w:ascii="Times New Roman" w:eastAsia="Times New Roman" w:hAnsi="Times New Roman" w:cs="Times New Roman"/>
          <w:sz w:val="24"/>
          <w:szCs w:val="24"/>
        </w:rPr>
        <w:t xml:space="preserve"> (Mauritania);</w:t>
      </w:r>
    </w:p>
    <w:p w14:paraId="3D04DD0F"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 xml:space="preserve">Association </w:t>
      </w:r>
      <w:proofErr w:type="spellStart"/>
      <w:r w:rsidRPr="00AA40F4">
        <w:rPr>
          <w:rFonts w:ascii="Times New Roman" w:eastAsia="Times New Roman" w:hAnsi="Times New Roman" w:cs="Times New Roman"/>
          <w:sz w:val="24"/>
          <w:szCs w:val="24"/>
          <w:u w:val="single"/>
        </w:rPr>
        <w:t>Togolaise</w:t>
      </w:r>
      <w:proofErr w:type="spellEnd"/>
      <w:r w:rsidRPr="00AA40F4">
        <w:rPr>
          <w:rFonts w:ascii="Times New Roman" w:eastAsia="Times New Roman" w:hAnsi="Times New Roman" w:cs="Times New Roman"/>
          <w:sz w:val="24"/>
          <w:szCs w:val="24"/>
          <w:u w:val="single"/>
        </w:rPr>
        <w:t xml:space="preserve"> “Femmes et SIDA”</w:t>
      </w:r>
      <w:r w:rsidRPr="00AA40F4">
        <w:rPr>
          <w:rFonts w:ascii="Times New Roman" w:eastAsia="Times New Roman" w:hAnsi="Times New Roman" w:cs="Times New Roman"/>
          <w:sz w:val="24"/>
          <w:szCs w:val="24"/>
        </w:rPr>
        <w:t xml:space="preserve"> (Togo);</w:t>
      </w:r>
    </w:p>
    <w:p w14:paraId="7EA15C71"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proofErr w:type="spellStart"/>
      <w:r w:rsidRPr="00AA40F4">
        <w:rPr>
          <w:rFonts w:ascii="Times New Roman" w:eastAsia="Times New Roman" w:hAnsi="Times New Roman" w:cs="Times New Roman"/>
          <w:sz w:val="24"/>
          <w:szCs w:val="24"/>
          <w:u w:val="single"/>
        </w:rPr>
        <w:t>Bakhter</w:t>
      </w:r>
      <w:proofErr w:type="spellEnd"/>
      <w:r w:rsidRPr="00AA40F4">
        <w:rPr>
          <w:rFonts w:ascii="Times New Roman" w:eastAsia="Times New Roman" w:hAnsi="Times New Roman" w:cs="Times New Roman"/>
          <w:sz w:val="24"/>
          <w:szCs w:val="24"/>
          <w:u w:val="single"/>
        </w:rPr>
        <w:t xml:space="preserve"> Development Network (BDN)</w:t>
      </w:r>
      <w:r w:rsidRPr="00AA40F4">
        <w:rPr>
          <w:rFonts w:ascii="Times New Roman" w:eastAsia="Times New Roman" w:hAnsi="Times New Roman" w:cs="Times New Roman"/>
          <w:sz w:val="24"/>
          <w:szCs w:val="24"/>
        </w:rPr>
        <w:t xml:space="preserve"> (Afghanistan);</w:t>
      </w:r>
    </w:p>
    <w:p w14:paraId="0F644CA5"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Buddies Association of Volunteers for Orphans, Disabled and Abandoned Children</w:t>
      </w:r>
      <w:r w:rsidRPr="00AA40F4">
        <w:rPr>
          <w:rFonts w:ascii="Times New Roman" w:eastAsia="Times New Roman" w:hAnsi="Times New Roman" w:cs="Times New Roman"/>
          <w:sz w:val="24"/>
          <w:szCs w:val="24"/>
        </w:rPr>
        <w:t xml:space="preserve"> (Cameroon);</w:t>
      </w:r>
    </w:p>
    <w:p w14:paraId="15DD1782"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 xml:space="preserve">Bureau Pour la </w:t>
      </w:r>
      <w:proofErr w:type="spellStart"/>
      <w:r w:rsidRPr="00AA40F4">
        <w:rPr>
          <w:rFonts w:ascii="Times New Roman" w:eastAsia="Times New Roman" w:hAnsi="Times New Roman" w:cs="Times New Roman"/>
          <w:sz w:val="24"/>
          <w:szCs w:val="24"/>
          <w:u w:val="single"/>
        </w:rPr>
        <w:t>Croissance</w:t>
      </w:r>
      <w:proofErr w:type="spellEnd"/>
      <w:r w:rsidRPr="00AA40F4">
        <w:rPr>
          <w:rFonts w:ascii="Times New Roman" w:eastAsia="Times New Roman" w:hAnsi="Times New Roman" w:cs="Times New Roman"/>
          <w:sz w:val="24"/>
          <w:szCs w:val="24"/>
          <w:u w:val="single"/>
        </w:rPr>
        <w:t xml:space="preserve"> </w:t>
      </w:r>
      <w:proofErr w:type="spellStart"/>
      <w:r w:rsidRPr="00AA40F4">
        <w:rPr>
          <w:rFonts w:ascii="Times New Roman" w:eastAsia="Times New Roman" w:hAnsi="Times New Roman" w:cs="Times New Roman"/>
          <w:sz w:val="24"/>
          <w:szCs w:val="24"/>
          <w:u w:val="single"/>
        </w:rPr>
        <w:t>Intégrale</w:t>
      </w:r>
      <w:proofErr w:type="spellEnd"/>
      <w:r w:rsidRPr="00AA40F4">
        <w:rPr>
          <w:rFonts w:ascii="Times New Roman" w:eastAsia="Times New Roman" w:hAnsi="Times New Roman" w:cs="Times New Roman"/>
          <w:sz w:val="24"/>
          <w:szCs w:val="24"/>
          <w:u w:val="single"/>
        </w:rPr>
        <w:t xml:space="preserve"> </w:t>
      </w:r>
      <w:proofErr w:type="gramStart"/>
      <w:r w:rsidRPr="00AA40F4">
        <w:rPr>
          <w:rFonts w:ascii="Times New Roman" w:eastAsia="Times New Roman" w:hAnsi="Times New Roman" w:cs="Times New Roman"/>
          <w:sz w:val="24"/>
          <w:szCs w:val="24"/>
          <w:u w:val="single"/>
        </w:rPr>
        <w:t>et</w:t>
      </w:r>
      <w:proofErr w:type="gramEnd"/>
      <w:r w:rsidRPr="00AA40F4">
        <w:rPr>
          <w:rFonts w:ascii="Times New Roman" w:eastAsia="Times New Roman" w:hAnsi="Times New Roman" w:cs="Times New Roman"/>
          <w:sz w:val="24"/>
          <w:szCs w:val="24"/>
          <w:u w:val="single"/>
        </w:rPr>
        <w:t xml:space="preserve"> la </w:t>
      </w:r>
      <w:proofErr w:type="spellStart"/>
      <w:r w:rsidRPr="00AA40F4">
        <w:rPr>
          <w:rFonts w:ascii="Times New Roman" w:eastAsia="Times New Roman" w:hAnsi="Times New Roman" w:cs="Times New Roman"/>
          <w:sz w:val="24"/>
          <w:szCs w:val="24"/>
          <w:u w:val="single"/>
        </w:rPr>
        <w:t>Dignité</w:t>
      </w:r>
      <w:proofErr w:type="spellEnd"/>
      <w:r w:rsidRPr="00AA40F4">
        <w:rPr>
          <w:rFonts w:ascii="Times New Roman" w:eastAsia="Times New Roman" w:hAnsi="Times New Roman" w:cs="Times New Roman"/>
          <w:sz w:val="24"/>
          <w:szCs w:val="24"/>
          <w:u w:val="single"/>
        </w:rPr>
        <w:t xml:space="preserve"> de </w:t>
      </w:r>
      <w:proofErr w:type="spellStart"/>
      <w:r w:rsidRPr="00AA40F4">
        <w:rPr>
          <w:rFonts w:ascii="Times New Roman" w:eastAsia="Times New Roman" w:hAnsi="Times New Roman" w:cs="Times New Roman"/>
          <w:sz w:val="24"/>
          <w:szCs w:val="24"/>
          <w:u w:val="single"/>
        </w:rPr>
        <w:t>L’enfant</w:t>
      </w:r>
      <w:proofErr w:type="spellEnd"/>
      <w:r w:rsidRPr="00AA40F4">
        <w:rPr>
          <w:rFonts w:ascii="Times New Roman" w:eastAsia="Times New Roman" w:hAnsi="Times New Roman" w:cs="Times New Roman"/>
          <w:sz w:val="24"/>
          <w:szCs w:val="24"/>
        </w:rPr>
        <w:t xml:space="preserve"> (Democratic Republic of the Congo);</w:t>
      </w:r>
    </w:p>
    <w:p w14:paraId="5DDB873A"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Center of Civil Initiatives Support</w:t>
      </w:r>
      <w:r w:rsidRPr="00AA40F4">
        <w:rPr>
          <w:rFonts w:ascii="Times New Roman" w:eastAsia="Times New Roman" w:hAnsi="Times New Roman" w:cs="Times New Roman"/>
          <w:sz w:val="24"/>
          <w:szCs w:val="24"/>
        </w:rPr>
        <w:t xml:space="preserve"> (Uzbekistan);</w:t>
      </w:r>
    </w:p>
    <w:p w14:paraId="49DFB454"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 xml:space="preserve">Centre </w:t>
      </w:r>
      <w:proofErr w:type="spellStart"/>
      <w:r w:rsidRPr="00AA40F4">
        <w:rPr>
          <w:rFonts w:ascii="Times New Roman" w:eastAsia="Times New Roman" w:hAnsi="Times New Roman" w:cs="Times New Roman"/>
          <w:sz w:val="24"/>
          <w:szCs w:val="24"/>
          <w:u w:val="single"/>
        </w:rPr>
        <w:t>d’accompagnement</w:t>
      </w:r>
      <w:proofErr w:type="spellEnd"/>
      <w:r w:rsidRPr="00AA40F4">
        <w:rPr>
          <w:rFonts w:ascii="Times New Roman" w:eastAsia="Times New Roman" w:hAnsi="Times New Roman" w:cs="Times New Roman"/>
          <w:sz w:val="24"/>
          <w:szCs w:val="24"/>
          <w:u w:val="single"/>
        </w:rPr>
        <w:t xml:space="preserve"> des </w:t>
      </w:r>
      <w:proofErr w:type="spellStart"/>
      <w:r w:rsidRPr="00AA40F4">
        <w:rPr>
          <w:rFonts w:ascii="Times New Roman" w:eastAsia="Times New Roman" w:hAnsi="Times New Roman" w:cs="Times New Roman"/>
          <w:sz w:val="24"/>
          <w:szCs w:val="24"/>
          <w:u w:val="single"/>
        </w:rPr>
        <w:t>filles</w:t>
      </w:r>
      <w:proofErr w:type="spellEnd"/>
      <w:r w:rsidRPr="00AA40F4">
        <w:rPr>
          <w:rFonts w:ascii="Times New Roman" w:eastAsia="Times New Roman" w:hAnsi="Times New Roman" w:cs="Times New Roman"/>
          <w:sz w:val="24"/>
          <w:szCs w:val="24"/>
          <w:u w:val="single"/>
        </w:rPr>
        <w:t xml:space="preserve"> </w:t>
      </w:r>
      <w:proofErr w:type="spellStart"/>
      <w:r w:rsidRPr="00AA40F4">
        <w:rPr>
          <w:rFonts w:ascii="Times New Roman" w:eastAsia="Times New Roman" w:hAnsi="Times New Roman" w:cs="Times New Roman"/>
          <w:sz w:val="24"/>
          <w:szCs w:val="24"/>
          <w:u w:val="single"/>
        </w:rPr>
        <w:t>désoeuvrées</w:t>
      </w:r>
      <w:proofErr w:type="spellEnd"/>
      <w:r w:rsidRPr="00AA40F4">
        <w:rPr>
          <w:rFonts w:ascii="Times New Roman" w:eastAsia="Times New Roman" w:hAnsi="Times New Roman" w:cs="Times New Roman"/>
          <w:sz w:val="24"/>
          <w:szCs w:val="24"/>
        </w:rPr>
        <w:t xml:space="preserve"> (Democratic Republic of the Congo);</w:t>
      </w:r>
    </w:p>
    <w:p w14:paraId="2615E8D0"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 xml:space="preserve">Change Human’s Life </w:t>
      </w:r>
      <w:r w:rsidRPr="00AA40F4">
        <w:rPr>
          <w:rFonts w:ascii="Times New Roman" w:eastAsia="Times New Roman" w:hAnsi="Times New Roman" w:cs="Times New Roman"/>
          <w:sz w:val="24"/>
          <w:szCs w:val="24"/>
        </w:rPr>
        <w:t>(Côte d'Ivoire);</w:t>
      </w:r>
    </w:p>
    <w:p w14:paraId="3191356D"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lastRenderedPageBreak/>
        <w:t>Climate Change Excellence Africa</w:t>
      </w:r>
      <w:r w:rsidRPr="00AA40F4">
        <w:rPr>
          <w:rFonts w:ascii="Times New Roman" w:eastAsia="Times New Roman" w:hAnsi="Times New Roman" w:cs="Times New Roman"/>
          <w:sz w:val="24"/>
          <w:szCs w:val="24"/>
        </w:rPr>
        <w:t xml:space="preserve"> (Kenya);</w:t>
      </w:r>
    </w:p>
    <w:p w14:paraId="2ABB637A"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Conquer Nepal</w:t>
      </w:r>
      <w:r w:rsidRPr="00AA40F4">
        <w:rPr>
          <w:rFonts w:ascii="Times New Roman" w:eastAsia="Times New Roman" w:hAnsi="Times New Roman" w:cs="Times New Roman"/>
          <w:sz w:val="24"/>
          <w:szCs w:val="24"/>
        </w:rPr>
        <w:t xml:space="preserve"> (Nepal);</w:t>
      </w:r>
    </w:p>
    <w:p w14:paraId="71E400BB"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DHAN (Development of Humane Action) Foundation</w:t>
      </w:r>
      <w:r w:rsidRPr="00AA40F4">
        <w:rPr>
          <w:rFonts w:ascii="Times New Roman" w:eastAsia="Times New Roman" w:hAnsi="Times New Roman" w:cs="Times New Roman"/>
          <w:sz w:val="24"/>
          <w:szCs w:val="24"/>
        </w:rPr>
        <w:t xml:space="preserve"> (India);</w:t>
      </w:r>
    </w:p>
    <w:p w14:paraId="52FCF5BA"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 xml:space="preserve">Disability Association of </w:t>
      </w:r>
      <w:proofErr w:type="spellStart"/>
      <w:r w:rsidRPr="00AA40F4">
        <w:rPr>
          <w:rFonts w:ascii="Times New Roman" w:eastAsia="Times New Roman" w:hAnsi="Times New Roman" w:cs="Times New Roman"/>
          <w:sz w:val="24"/>
          <w:szCs w:val="24"/>
          <w:u w:val="single"/>
        </w:rPr>
        <w:t>Tavana</w:t>
      </w:r>
      <w:proofErr w:type="spellEnd"/>
      <w:r w:rsidRPr="00AA40F4">
        <w:rPr>
          <w:rFonts w:ascii="Times New Roman" w:eastAsia="Times New Roman" w:hAnsi="Times New Roman" w:cs="Times New Roman"/>
          <w:sz w:val="24"/>
          <w:szCs w:val="24"/>
        </w:rPr>
        <w:t xml:space="preserve"> (Iran);</w:t>
      </w:r>
    </w:p>
    <w:p w14:paraId="4D6BBAB5"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Enable India</w:t>
      </w:r>
      <w:r w:rsidRPr="00AA40F4">
        <w:rPr>
          <w:rFonts w:ascii="Times New Roman" w:eastAsia="Times New Roman" w:hAnsi="Times New Roman" w:cs="Times New Roman"/>
          <w:sz w:val="24"/>
          <w:szCs w:val="24"/>
        </w:rPr>
        <w:t xml:space="preserve"> (India);</w:t>
      </w:r>
    </w:p>
    <w:p w14:paraId="38E69F4D"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proofErr w:type="spellStart"/>
      <w:r w:rsidRPr="00AA40F4">
        <w:rPr>
          <w:rFonts w:ascii="Times New Roman" w:eastAsia="Times New Roman" w:hAnsi="Times New Roman" w:cs="Times New Roman"/>
          <w:sz w:val="24"/>
          <w:szCs w:val="24"/>
          <w:u w:val="single"/>
        </w:rPr>
        <w:t>Fondation</w:t>
      </w:r>
      <w:proofErr w:type="spellEnd"/>
      <w:r w:rsidRPr="00AA40F4">
        <w:rPr>
          <w:rFonts w:ascii="Times New Roman" w:eastAsia="Times New Roman" w:hAnsi="Times New Roman" w:cs="Times New Roman"/>
          <w:sz w:val="24"/>
          <w:szCs w:val="24"/>
          <w:u w:val="single"/>
        </w:rPr>
        <w:t xml:space="preserve"> Monseigneur Emmanuel </w:t>
      </w:r>
      <w:proofErr w:type="spellStart"/>
      <w:r w:rsidRPr="00AA40F4">
        <w:rPr>
          <w:rFonts w:ascii="Times New Roman" w:eastAsia="Times New Roman" w:hAnsi="Times New Roman" w:cs="Times New Roman"/>
          <w:sz w:val="24"/>
          <w:szCs w:val="24"/>
          <w:u w:val="single"/>
        </w:rPr>
        <w:t>Kataliko</w:t>
      </w:r>
      <w:proofErr w:type="spellEnd"/>
      <w:r w:rsidRPr="00AA40F4">
        <w:rPr>
          <w:rFonts w:ascii="Times New Roman" w:eastAsia="Times New Roman" w:hAnsi="Times New Roman" w:cs="Times New Roman"/>
          <w:sz w:val="24"/>
          <w:szCs w:val="24"/>
        </w:rPr>
        <w:t xml:space="preserve"> (Democratic Republic of the Congo);</w:t>
      </w:r>
    </w:p>
    <w:p w14:paraId="027A15E2"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proofErr w:type="spellStart"/>
      <w:r w:rsidRPr="00AA40F4">
        <w:rPr>
          <w:rFonts w:ascii="Times New Roman" w:eastAsia="Times New Roman" w:hAnsi="Times New Roman" w:cs="Times New Roman"/>
          <w:sz w:val="24"/>
          <w:szCs w:val="24"/>
          <w:u w:val="single"/>
        </w:rPr>
        <w:t>Fondation</w:t>
      </w:r>
      <w:proofErr w:type="spellEnd"/>
      <w:r w:rsidRPr="00AA40F4">
        <w:rPr>
          <w:rFonts w:ascii="Times New Roman" w:eastAsia="Times New Roman" w:hAnsi="Times New Roman" w:cs="Times New Roman"/>
          <w:sz w:val="24"/>
          <w:szCs w:val="24"/>
          <w:u w:val="single"/>
        </w:rPr>
        <w:t xml:space="preserve"> </w:t>
      </w:r>
      <w:proofErr w:type="spellStart"/>
      <w:r w:rsidRPr="00AA40F4">
        <w:rPr>
          <w:rFonts w:ascii="Times New Roman" w:eastAsia="Times New Roman" w:hAnsi="Times New Roman" w:cs="Times New Roman"/>
          <w:sz w:val="24"/>
          <w:szCs w:val="24"/>
          <w:u w:val="single"/>
        </w:rPr>
        <w:t>Ngangambi</w:t>
      </w:r>
      <w:proofErr w:type="spellEnd"/>
      <w:r w:rsidRPr="00AA40F4">
        <w:rPr>
          <w:rFonts w:ascii="Times New Roman" w:eastAsia="Times New Roman" w:hAnsi="Times New Roman" w:cs="Times New Roman"/>
          <w:sz w:val="24"/>
          <w:szCs w:val="24"/>
        </w:rPr>
        <w:t xml:space="preserve"> (Democratic Republic of the Congo);</w:t>
      </w:r>
    </w:p>
    <w:p w14:paraId="20A62877"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proofErr w:type="spellStart"/>
      <w:r w:rsidRPr="00AA40F4">
        <w:rPr>
          <w:rFonts w:ascii="Times New Roman" w:eastAsia="Times New Roman" w:hAnsi="Times New Roman" w:cs="Times New Roman"/>
          <w:sz w:val="24"/>
          <w:szCs w:val="24"/>
          <w:u w:val="single"/>
        </w:rPr>
        <w:t>Fondation</w:t>
      </w:r>
      <w:proofErr w:type="spellEnd"/>
      <w:r w:rsidRPr="00AA40F4">
        <w:rPr>
          <w:rFonts w:ascii="Times New Roman" w:eastAsia="Times New Roman" w:hAnsi="Times New Roman" w:cs="Times New Roman"/>
          <w:sz w:val="24"/>
          <w:szCs w:val="24"/>
          <w:u w:val="single"/>
        </w:rPr>
        <w:t xml:space="preserve"> </w:t>
      </w:r>
      <w:proofErr w:type="spellStart"/>
      <w:r w:rsidRPr="00AA40F4">
        <w:rPr>
          <w:rFonts w:ascii="Times New Roman" w:eastAsia="Times New Roman" w:hAnsi="Times New Roman" w:cs="Times New Roman"/>
          <w:sz w:val="24"/>
          <w:szCs w:val="24"/>
          <w:u w:val="single"/>
        </w:rPr>
        <w:t>Tamukwidi</w:t>
      </w:r>
      <w:proofErr w:type="spellEnd"/>
      <w:r w:rsidRPr="00AA40F4">
        <w:rPr>
          <w:rFonts w:ascii="Times New Roman" w:eastAsia="Times New Roman" w:hAnsi="Times New Roman" w:cs="Times New Roman"/>
          <w:sz w:val="24"/>
          <w:szCs w:val="24"/>
          <w:u w:val="single"/>
        </w:rPr>
        <w:t xml:space="preserve"> </w:t>
      </w:r>
      <w:proofErr w:type="spellStart"/>
      <w:r w:rsidRPr="00AA40F4">
        <w:rPr>
          <w:rFonts w:ascii="Times New Roman" w:eastAsia="Times New Roman" w:hAnsi="Times New Roman" w:cs="Times New Roman"/>
          <w:sz w:val="24"/>
          <w:szCs w:val="24"/>
          <w:u w:val="single"/>
        </w:rPr>
        <w:t>Matiti</w:t>
      </w:r>
      <w:proofErr w:type="spellEnd"/>
      <w:r w:rsidRPr="00AA40F4">
        <w:rPr>
          <w:rFonts w:ascii="Times New Roman" w:eastAsia="Times New Roman" w:hAnsi="Times New Roman" w:cs="Times New Roman"/>
          <w:sz w:val="24"/>
          <w:szCs w:val="24"/>
          <w:u w:val="single"/>
        </w:rPr>
        <w:t xml:space="preserve"> </w:t>
      </w:r>
      <w:proofErr w:type="spellStart"/>
      <w:r w:rsidRPr="00AA40F4">
        <w:rPr>
          <w:rFonts w:ascii="Times New Roman" w:eastAsia="Times New Roman" w:hAnsi="Times New Roman" w:cs="Times New Roman"/>
          <w:sz w:val="24"/>
          <w:szCs w:val="24"/>
          <w:u w:val="single"/>
        </w:rPr>
        <w:t>Donatien</w:t>
      </w:r>
      <w:proofErr w:type="spellEnd"/>
      <w:r w:rsidRPr="00AA40F4">
        <w:rPr>
          <w:rFonts w:ascii="Times New Roman" w:eastAsia="Times New Roman" w:hAnsi="Times New Roman" w:cs="Times New Roman"/>
          <w:sz w:val="24"/>
          <w:szCs w:val="24"/>
        </w:rPr>
        <w:t xml:space="preserve"> (Democratic Republic of the Congo);</w:t>
      </w:r>
    </w:p>
    <w:p w14:paraId="216B1AE7"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Global Youth Organization</w:t>
      </w:r>
      <w:r w:rsidRPr="00AA40F4">
        <w:rPr>
          <w:rFonts w:ascii="Times New Roman" w:eastAsia="Times New Roman" w:hAnsi="Times New Roman" w:cs="Times New Roman"/>
          <w:sz w:val="24"/>
          <w:szCs w:val="24"/>
        </w:rPr>
        <w:t xml:space="preserve"> (Iraq);</w:t>
      </w:r>
    </w:p>
    <w:p w14:paraId="24F3C6D8"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Indian Trust for Rural Heritage and Development</w:t>
      </w:r>
      <w:r w:rsidRPr="00AA40F4">
        <w:rPr>
          <w:rFonts w:ascii="Times New Roman" w:eastAsia="Times New Roman" w:hAnsi="Times New Roman" w:cs="Times New Roman"/>
          <w:sz w:val="24"/>
          <w:szCs w:val="24"/>
        </w:rPr>
        <w:t xml:space="preserve"> (India);</w:t>
      </w:r>
    </w:p>
    <w:p w14:paraId="3720056A"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 xml:space="preserve">Jeevan </w:t>
      </w:r>
      <w:proofErr w:type="spellStart"/>
      <w:r w:rsidRPr="00AA40F4">
        <w:rPr>
          <w:rFonts w:ascii="Times New Roman" w:eastAsia="Times New Roman" w:hAnsi="Times New Roman" w:cs="Times New Roman"/>
          <w:sz w:val="24"/>
          <w:szCs w:val="24"/>
          <w:u w:val="single"/>
        </w:rPr>
        <w:t>Jyothi</w:t>
      </w:r>
      <w:proofErr w:type="spellEnd"/>
      <w:r w:rsidRPr="00AA40F4">
        <w:rPr>
          <w:rFonts w:ascii="Times New Roman" w:eastAsia="Times New Roman" w:hAnsi="Times New Roman" w:cs="Times New Roman"/>
          <w:sz w:val="24"/>
          <w:szCs w:val="24"/>
          <w:u w:val="single"/>
        </w:rPr>
        <w:t xml:space="preserve"> Charitable Trust</w:t>
      </w:r>
      <w:r w:rsidRPr="00AA40F4">
        <w:rPr>
          <w:rFonts w:ascii="Times New Roman" w:eastAsia="Times New Roman" w:hAnsi="Times New Roman" w:cs="Times New Roman"/>
          <w:sz w:val="24"/>
          <w:szCs w:val="24"/>
        </w:rPr>
        <w:t xml:space="preserve"> (India);</w:t>
      </w:r>
    </w:p>
    <w:p w14:paraId="627C8F25"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proofErr w:type="spellStart"/>
      <w:r w:rsidRPr="00AA40F4">
        <w:rPr>
          <w:rFonts w:ascii="Times New Roman" w:eastAsia="Times New Roman" w:hAnsi="Times New Roman" w:cs="Times New Roman"/>
          <w:sz w:val="24"/>
          <w:szCs w:val="24"/>
          <w:u w:val="single"/>
        </w:rPr>
        <w:t>Kapo</w:t>
      </w:r>
      <w:proofErr w:type="spellEnd"/>
      <w:r w:rsidRPr="00AA40F4">
        <w:rPr>
          <w:rFonts w:ascii="Times New Roman" w:eastAsia="Times New Roman" w:hAnsi="Times New Roman" w:cs="Times New Roman"/>
          <w:sz w:val="24"/>
          <w:szCs w:val="24"/>
          <w:u w:val="single"/>
        </w:rPr>
        <w:t xml:space="preserve"> </w:t>
      </w:r>
      <w:proofErr w:type="spellStart"/>
      <w:r w:rsidRPr="00AA40F4">
        <w:rPr>
          <w:rFonts w:ascii="Times New Roman" w:eastAsia="Times New Roman" w:hAnsi="Times New Roman" w:cs="Times New Roman"/>
          <w:sz w:val="24"/>
          <w:szCs w:val="24"/>
          <w:u w:val="single"/>
        </w:rPr>
        <w:t>Seba</w:t>
      </w:r>
      <w:proofErr w:type="spellEnd"/>
      <w:r w:rsidRPr="00AA40F4">
        <w:rPr>
          <w:rFonts w:ascii="Times New Roman" w:eastAsia="Times New Roman" w:hAnsi="Times New Roman" w:cs="Times New Roman"/>
          <w:sz w:val="24"/>
          <w:szCs w:val="24"/>
          <w:u w:val="single"/>
        </w:rPr>
        <w:t xml:space="preserve"> Sangha (KSS)</w:t>
      </w:r>
      <w:r w:rsidRPr="00AA40F4">
        <w:rPr>
          <w:rFonts w:ascii="Times New Roman" w:eastAsia="Times New Roman" w:hAnsi="Times New Roman" w:cs="Times New Roman"/>
          <w:sz w:val="24"/>
          <w:szCs w:val="24"/>
        </w:rPr>
        <w:t xml:space="preserve"> (Bangladesh);</w:t>
      </w:r>
    </w:p>
    <w:p w14:paraId="5F8C5DE6"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Karna-</w:t>
      </w:r>
      <w:proofErr w:type="spellStart"/>
      <w:r w:rsidRPr="00AA40F4">
        <w:rPr>
          <w:rFonts w:ascii="Times New Roman" w:eastAsia="Times New Roman" w:hAnsi="Times New Roman" w:cs="Times New Roman"/>
          <w:sz w:val="24"/>
          <w:szCs w:val="24"/>
          <w:u w:val="single"/>
        </w:rPr>
        <w:t>Subarna</w:t>
      </w:r>
      <w:proofErr w:type="spellEnd"/>
      <w:r w:rsidRPr="00AA40F4">
        <w:rPr>
          <w:rFonts w:ascii="Times New Roman" w:eastAsia="Times New Roman" w:hAnsi="Times New Roman" w:cs="Times New Roman"/>
          <w:sz w:val="24"/>
          <w:szCs w:val="24"/>
          <w:u w:val="single"/>
        </w:rPr>
        <w:t xml:space="preserve"> Welfare Society</w:t>
      </w:r>
      <w:r w:rsidRPr="00AA40F4">
        <w:rPr>
          <w:rFonts w:ascii="Times New Roman" w:eastAsia="Times New Roman" w:hAnsi="Times New Roman" w:cs="Times New Roman"/>
          <w:sz w:val="24"/>
          <w:szCs w:val="24"/>
        </w:rPr>
        <w:t xml:space="preserve"> (India);</w:t>
      </w:r>
    </w:p>
    <w:p w14:paraId="26FB2A21"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Malankara Social Service Society</w:t>
      </w:r>
      <w:r w:rsidRPr="00AA40F4">
        <w:rPr>
          <w:rFonts w:ascii="Times New Roman" w:eastAsia="Times New Roman" w:hAnsi="Times New Roman" w:cs="Times New Roman"/>
          <w:sz w:val="24"/>
          <w:szCs w:val="24"/>
        </w:rPr>
        <w:t xml:space="preserve"> (India);</w:t>
      </w:r>
    </w:p>
    <w:p w14:paraId="0C8C0B35"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proofErr w:type="spellStart"/>
      <w:r w:rsidRPr="00AA40F4">
        <w:rPr>
          <w:rFonts w:ascii="Times New Roman" w:eastAsia="Times New Roman" w:hAnsi="Times New Roman" w:cs="Times New Roman"/>
          <w:sz w:val="24"/>
          <w:szCs w:val="24"/>
          <w:u w:val="single"/>
        </w:rPr>
        <w:t>Mouvement</w:t>
      </w:r>
      <w:proofErr w:type="spellEnd"/>
      <w:r w:rsidRPr="00AA40F4">
        <w:rPr>
          <w:rFonts w:ascii="Times New Roman" w:eastAsia="Times New Roman" w:hAnsi="Times New Roman" w:cs="Times New Roman"/>
          <w:sz w:val="24"/>
          <w:szCs w:val="24"/>
          <w:u w:val="single"/>
        </w:rPr>
        <w:t xml:space="preserve"> des </w:t>
      </w:r>
      <w:proofErr w:type="spellStart"/>
      <w:r w:rsidRPr="00AA40F4">
        <w:rPr>
          <w:rFonts w:ascii="Times New Roman" w:eastAsia="Times New Roman" w:hAnsi="Times New Roman" w:cs="Times New Roman"/>
          <w:sz w:val="24"/>
          <w:szCs w:val="24"/>
          <w:u w:val="single"/>
        </w:rPr>
        <w:t>Jeunes</w:t>
      </w:r>
      <w:proofErr w:type="spellEnd"/>
      <w:r w:rsidRPr="00AA40F4">
        <w:rPr>
          <w:rFonts w:ascii="Times New Roman" w:eastAsia="Times New Roman" w:hAnsi="Times New Roman" w:cs="Times New Roman"/>
          <w:sz w:val="24"/>
          <w:szCs w:val="24"/>
          <w:u w:val="single"/>
        </w:rPr>
        <w:t xml:space="preserve"> pour le </w:t>
      </w:r>
      <w:proofErr w:type="spellStart"/>
      <w:r w:rsidRPr="00AA40F4">
        <w:rPr>
          <w:rFonts w:ascii="Times New Roman" w:eastAsia="Times New Roman" w:hAnsi="Times New Roman" w:cs="Times New Roman"/>
          <w:sz w:val="24"/>
          <w:szCs w:val="24"/>
          <w:u w:val="single"/>
        </w:rPr>
        <w:t>Réveil</w:t>
      </w:r>
      <w:proofErr w:type="spellEnd"/>
      <w:r w:rsidRPr="00AA40F4">
        <w:rPr>
          <w:rFonts w:ascii="Times New Roman" w:eastAsia="Times New Roman" w:hAnsi="Times New Roman" w:cs="Times New Roman"/>
          <w:sz w:val="24"/>
          <w:szCs w:val="24"/>
          <w:u w:val="single"/>
        </w:rPr>
        <w:t xml:space="preserve"> </w:t>
      </w:r>
      <w:proofErr w:type="gramStart"/>
      <w:r w:rsidRPr="00AA40F4">
        <w:rPr>
          <w:rFonts w:ascii="Times New Roman" w:eastAsia="Times New Roman" w:hAnsi="Times New Roman" w:cs="Times New Roman"/>
          <w:sz w:val="24"/>
          <w:szCs w:val="24"/>
          <w:u w:val="single"/>
        </w:rPr>
        <w:t>et</w:t>
      </w:r>
      <w:proofErr w:type="gramEnd"/>
      <w:r w:rsidRPr="00AA40F4">
        <w:rPr>
          <w:rFonts w:ascii="Times New Roman" w:eastAsia="Times New Roman" w:hAnsi="Times New Roman" w:cs="Times New Roman"/>
          <w:sz w:val="24"/>
          <w:szCs w:val="24"/>
          <w:u w:val="single"/>
        </w:rPr>
        <w:t xml:space="preserve"> le </w:t>
      </w:r>
      <w:proofErr w:type="spellStart"/>
      <w:r w:rsidRPr="00AA40F4">
        <w:rPr>
          <w:rFonts w:ascii="Times New Roman" w:eastAsia="Times New Roman" w:hAnsi="Times New Roman" w:cs="Times New Roman"/>
          <w:sz w:val="24"/>
          <w:szCs w:val="24"/>
          <w:u w:val="single"/>
        </w:rPr>
        <w:t>Développement</w:t>
      </w:r>
      <w:proofErr w:type="spellEnd"/>
      <w:r w:rsidRPr="00AA40F4">
        <w:rPr>
          <w:rFonts w:ascii="Times New Roman" w:eastAsia="Times New Roman" w:hAnsi="Times New Roman" w:cs="Times New Roman"/>
          <w:sz w:val="24"/>
          <w:szCs w:val="24"/>
        </w:rPr>
        <w:t xml:space="preserve"> (Benin);</w:t>
      </w:r>
    </w:p>
    <w:p w14:paraId="7396B436"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National Educational, Social and Traditional Knowledge (NEST) Foundation</w:t>
      </w:r>
      <w:r w:rsidRPr="00AA40F4">
        <w:rPr>
          <w:rFonts w:ascii="Times New Roman" w:eastAsia="Times New Roman" w:hAnsi="Times New Roman" w:cs="Times New Roman"/>
          <w:sz w:val="24"/>
          <w:szCs w:val="24"/>
        </w:rPr>
        <w:t xml:space="preserve"> (India);</w:t>
      </w:r>
    </w:p>
    <w:p w14:paraId="778C7227"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National Old Folks of Liberia, Inc.</w:t>
      </w:r>
      <w:r w:rsidRPr="00AA40F4">
        <w:rPr>
          <w:rFonts w:ascii="Times New Roman" w:eastAsia="Times New Roman" w:hAnsi="Times New Roman" w:cs="Times New Roman"/>
          <w:sz w:val="24"/>
          <w:szCs w:val="24"/>
        </w:rPr>
        <w:t xml:space="preserve"> (Liberia);</w:t>
      </w:r>
    </w:p>
    <w:p w14:paraId="620429CB"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Nimbus Foundation</w:t>
      </w:r>
      <w:r w:rsidRPr="00AA40F4">
        <w:rPr>
          <w:rFonts w:ascii="Times New Roman" w:eastAsia="Times New Roman" w:hAnsi="Times New Roman" w:cs="Times New Roman"/>
          <w:sz w:val="24"/>
          <w:szCs w:val="24"/>
        </w:rPr>
        <w:t xml:space="preserve"> (Ghana);</w:t>
      </w:r>
    </w:p>
    <w:p w14:paraId="54C432AD"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proofErr w:type="spellStart"/>
      <w:r w:rsidRPr="00AA40F4">
        <w:rPr>
          <w:rFonts w:ascii="Times New Roman" w:eastAsia="Times New Roman" w:hAnsi="Times New Roman" w:cs="Times New Roman"/>
          <w:sz w:val="24"/>
          <w:szCs w:val="24"/>
          <w:u w:val="single"/>
        </w:rPr>
        <w:t>Observatório</w:t>
      </w:r>
      <w:proofErr w:type="spellEnd"/>
      <w:r w:rsidRPr="00AA40F4">
        <w:rPr>
          <w:rFonts w:ascii="Times New Roman" w:eastAsia="Times New Roman" w:hAnsi="Times New Roman" w:cs="Times New Roman"/>
          <w:sz w:val="24"/>
          <w:szCs w:val="24"/>
          <w:u w:val="single"/>
        </w:rPr>
        <w:t xml:space="preserve"> Nacional de </w:t>
      </w:r>
      <w:proofErr w:type="spellStart"/>
      <w:r w:rsidRPr="00AA40F4">
        <w:rPr>
          <w:rFonts w:ascii="Times New Roman" w:eastAsia="Times New Roman" w:hAnsi="Times New Roman" w:cs="Times New Roman"/>
          <w:sz w:val="24"/>
          <w:szCs w:val="24"/>
          <w:u w:val="single"/>
        </w:rPr>
        <w:t>Segurança</w:t>
      </w:r>
      <w:proofErr w:type="spellEnd"/>
      <w:r w:rsidRPr="00AA40F4">
        <w:rPr>
          <w:rFonts w:ascii="Times New Roman" w:eastAsia="Times New Roman" w:hAnsi="Times New Roman" w:cs="Times New Roman"/>
          <w:sz w:val="24"/>
          <w:szCs w:val="24"/>
          <w:u w:val="single"/>
        </w:rPr>
        <w:t xml:space="preserve"> </w:t>
      </w:r>
      <w:proofErr w:type="spellStart"/>
      <w:r w:rsidRPr="00AA40F4">
        <w:rPr>
          <w:rFonts w:ascii="Times New Roman" w:eastAsia="Times New Roman" w:hAnsi="Times New Roman" w:cs="Times New Roman"/>
          <w:sz w:val="24"/>
          <w:szCs w:val="24"/>
          <w:u w:val="single"/>
        </w:rPr>
        <w:t>Viária</w:t>
      </w:r>
      <w:proofErr w:type="spellEnd"/>
      <w:r w:rsidRPr="00AA40F4">
        <w:rPr>
          <w:rFonts w:ascii="Times New Roman" w:eastAsia="Times New Roman" w:hAnsi="Times New Roman" w:cs="Times New Roman"/>
          <w:sz w:val="24"/>
          <w:szCs w:val="24"/>
          <w:u w:val="single"/>
        </w:rPr>
        <w:t xml:space="preserve"> e </w:t>
      </w:r>
      <w:proofErr w:type="spellStart"/>
      <w:r w:rsidRPr="00AA40F4">
        <w:rPr>
          <w:rFonts w:ascii="Times New Roman" w:eastAsia="Times New Roman" w:hAnsi="Times New Roman" w:cs="Times New Roman"/>
          <w:sz w:val="24"/>
          <w:szCs w:val="24"/>
          <w:u w:val="single"/>
        </w:rPr>
        <w:t>Veicular</w:t>
      </w:r>
      <w:proofErr w:type="spellEnd"/>
      <w:r w:rsidRPr="00AA40F4">
        <w:rPr>
          <w:rFonts w:ascii="Times New Roman" w:eastAsia="Times New Roman" w:hAnsi="Times New Roman" w:cs="Times New Roman"/>
          <w:sz w:val="24"/>
          <w:szCs w:val="24"/>
        </w:rPr>
        <w:t xml:space="preserve"> (Brazil);</w:t>
      </w:r>
    </w:p>
    <w:p w14:paraId="05D90033"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 xml:space="preserve">ONG </w:t>
      </w:r>
      <w:proofErr w:type="spellStart"/>
      <w:r w:rsidRPr="00AA40F4">
        <w:rPr>
          <w:rFonts w:ascii="Times New Roman" w:eastAsia="Times New Roman" w:hAnsi="Times New Roman" w:cs="Times New Roman"/>
          <w:sz w:val="24"/>
          <w:szCs w:val="24"/>
          <w:u w:val="single"/>
        </w:rPr>
        <w:t>Aesadev</w:t>
      </w:r>
      <w:proofErr w:type="spellEnd"/>
      <w:r w:rsidRPr="00AA40F4">
        <w:rPr>
          <w:rFonts w:ascii="Times New Roman" w:eastAsia="Times New Roman" w:hAnsi="Times New Roman" w:cs="Times New Roman"/>
          <w:sz w:val="24"/>
          <w:szCs w:val="24"/>
          <w:u w:val="single"/>
        </w:rPr>
        <w:t xml:space="preserve"> Togo</w:t>
      </w:r>
      <w:r w:rsidRPr="00AA40F4">
        <w:rPr>
          <w:rFonts w:ascii="Times New Roman" w:eastAsia="Times New Roman" w:hAnsi="Times New Roman" w:cs="Times New Roman"/>
          <w:sz w:val="24"/>
          <w:szCs w:val="24"/>
        </w:rPr>
        <w:t xml:space="preserve"> (Togo);</w:t>
      </w:r>
    </w:p>
    <w:p w14:paraId="70E966D6"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Orphan Charity Foundation</w:t>
      </w:r>
      <w:r w:rsidRPr="00AA40F4">
        <w:rPr>
          <w:rFonts w:ascii="Times New Roman" w:eastAsia="Times New Roman" w:hAnsi="Times New Roman" w:cs="Times New Roman"/>
          <w:sz w:val="24"/>
          <w:szCs w:val="24"/>
        </w:rPr>
        <w:t xml:space="preserve"> (Iraq);</w:t>
      </w:r>
    </w:p>
    <w:p w14:paraId="451B166E"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 xml:space="preserve">Pakistan Lions Youth Council </w:t>
      </w:r>
      <w:proofErr w:type="spellStart"/>
      <w:r w:rsidRPr="00AA40F4">
        <w:rPr>
          <w:rFonts w:ascii="Times New Roman" w:eastAsia="Times New Roman" w:hAnsi="Times New Roman" w:cs="Times New Roman"/>
          <w:sz w:val="24"/>
          <w:szCs w:val="24"/>
          <w:u w:val="single"/>
        </w:rPr>
        <w:t>Khanewal</w:t>
      </w:r>
      <w:proofErr w:type="spellEnd"/>
      <w:r w:rsidRPr="00AA40F4">
        <w:rPr>
          <w:rFonts w:ascii="Times New Roman" w:eastAsia="Times New Roman" w:hAnsi="Times New Roman" w:cs="Times New Roman"/>
          <w:sz w:val="24"/>
          <w:szCs w:val="24"/>
        </w:rPr>
        <w:t xml:space="preserve"> (Pakistan);</w:t>
      </w:r>
    </w:p>
    <w:p w14:paraId="3B384903"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Pakistan Rural Workers Social Welfare Organization (PRWSWO)</w:t>
      </w:r>
      <w:r w:rsidRPr="00AA40F4">
        <w:rPr>
          <w:rFonts w:ascii="Times New Roman" w:eastAsia="Times New Roman" w:hAnsi="Times New Roman" w:cs="Times New Roman"/>
          <w:sz w:val="24"/>
          <w:szCs w:val="24"/>
        </w:rPr>
        <w:t xml:space="preserve"> (Pakistan);</w:t>
      </w:r>
    </w:p>
    <w:p w14:paraId="7955C3C4"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lastRenderedPageBreak/>
        <w:t>Palestinian Center for Development and Media Freedoms “MADA”</w:t>
      </w:r>
      <w:r w:rsidRPr="00AA40F4">
        <w:rPr>
          <w:rFonts w:ascii="Times New Roman" w:eastAsia="Times New Roman" w:hAnsi="Times New Roman" w:cs="Times New Roman"/>
          <w:sz w:val="24"/>
          <w:szCs w:val="24"/>
        </w:rPr>
        <w:t xml:space="preserve"> (State of Palestine);</w:t>
      </w:r>
    </w:p>
    <w:p w14:paraId="6A442193"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proofErr w:type="spellStart"/>
      <w:r w:rsidRPr="00AA40F4">
        <w:rPr>
          <w:rFonts w:ascii="Times New Roman" w:eastAsia="Times New Roman" w:hAnsi="Times New Roman" w:cs="Times New Roman"/>
          <w:sz w:val="24"/>
          <w:szCs w:val="24"/>
          <w:u w:val="single"/>
        </w:rPr>
        <w:t>Phamous</w:t>
      </w:r>
      <w:proofErr w:type="spellEnd"/>
      <w:r w:rsidRPr="00AA40F4">
        <w:rPr>
          <w:rFonts w:ascii="Times New Roman" w:eastAsia="Times New Roman" w:hAnsi="Times New Roman" w:cs="Times New Roman"/>
          <w:sz w:val="24"/>
          <w:szCs w:val="24"/>
          <w:u w:val="single"/>
        </w:rPr>
        <w:t xml:space="preserve"> Vision</w:t>
      </w:r>
      <w:r w:rsidRPr="00AA40F4">
        <w:rPr>
          <w:rFonts w:ascii="Times New Roman" w:eastAsia="Times New Roman" w:hAnsi="Times New Roman" w:cs="Times New Roman"/>
          <w:sz w:val="24"/>
          <w:szCs w:val="24"/>
        </w:rPr>
        <w:t xml:space="preserve"> (Ghana);</w:t>
      </w:r>
    </w:p>
    <w:p w14:paraId="52C8E97B"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proofErr w:type="spellStart"/>
      <w:r w:rsidRPr="00AA40F4">
        <w:rPr>
          <w:rFonts w:ascii="Times New Roman" w:eastAsia="Times New Roman" w:hAnsi="Times New Roman" w:cs="Times New Roman"/>
          <w:sz w:val="24"/>
          <w:szCs w:val="24"/>
          <w:u w:val="single"/>
        </w:rPr>
        <w:t>Porini</w:t>
      </w:r>
      <w:proofErr w:type="spellEnd"/>
      <w:r w:rsidRPr="00AA40F4">
        <w:rPr>
          <w:rFonts w:ascii="Times New Roman" w:eastAsia="Times New Roman" w:hAnsi="Times New Roman" w:cs="Times New Roman"/>
          <w:sz w:val="24"/>
          <w:szCs w:val="24"/>
          <w:u w:val="single"/>
        </w:rPr>
        <w:t xml:space="preserve"> Welfare Association</w:t>
      </w:r>
      <w:r w:rsidRPr="00AA40F4">
        <w:rPr>
          <w:rFonts w:ascii="Times New Roman" w:eastAsia="Times New Roman" w:hAnsi="Times New Roman" w:cs="Times New Roman"/>
          <w:sz w:val="24"/>
          <w:szCs w:val="24"/>
        </w:rPr>
        <w:t xml:space="preserve"> (Kenya);</w:t>
      </w:r>
    </w:p>
    <w:p w14:paraId="00B1EECD"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proofErr w:type="spellStart"/>
      <w:r w:rsidRPr="00AA40F4">
        <w:rPr>
          <w:rFonts w:ascii="Times New Roman" w:eastAsia="Times New Roman" w:hAnsi="Times New Roman" w:cs="Times New Roman"/>
          <w:sz w:val="24"/>
          <w:szCs w:val="24"/>
          <w:u w:val="single"/>
        </w:rPr>
        <w:t>Potohar</w:t>
      </w:r>
      <w:proofErr w:type="spellEnd"/>
      <w:r w:rsidRPr="00AA40F4">
        <w:rPr>
          <w:rFonts w:ascii="Times New Roman" w:eastAsia="Times New Roman" w:hAnsi="Times New Roman" w:cs="Times New Roman"/>
          <w:sz w:val="24"/>
          <w:szCs w:val="24"/>
          <w:u w:val="single"/>
        </w:rPr>
        <w:t xml:space="preserve"> Organization for Development Advocacy (PODA)</w:t>
      </w:r>
      <w:r w:rsidRPr="00AA40F4">
        <w:rPr>
          <w:rFonts w:ascii="Times New Roman" w:eastAsia="Times New Roman" w:hAnsi="Times New Roman" w:cs="Times New Roman"/>
          <w:sz w:val="24"/>
          <w:szCs w:val="24"/>
        </w:rPr>
        <w:t xml:space="preserve"> (Pakistan);</w:t>
      </w:r>
    </w:p>
    <w:p w14:paraId="4522DD27"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Redemption Research for Health and Educational Development Society</w:t>
      </w:r>
      <w:r w:rsidRPr="00AA40F4">
        <w:rPr>
          <w:rFonts w:ascii="Times New Roman" w:eastAsia="Times New Roman" w:hAnsi="Times New Roman" w:cs="Times New Roman"/>
          <w:sz w:val="24"/>
          <w:szCs w:val="24"/>
        </w:rPr>
        <w:t xml:space="preserve"> (India);</w:t>
      </w:r>
    </w:p>
    <w:p w14:paraId="658B013A"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proofErr w:type="spellStart"/>
      <w:r w:rsidRPr="00AA40F4">
        <w:rPr>
          <w:rFonts w:ascii="Times New Roman" w:eastAsia="Times New Roman" w:hAnsi="Times New Roman" w:cs="Times New Roman"/>
          <w:sz w:val="24"/>
          <w:szCs w:val="24"/>
          <w:u w:val="single"/>
        </w:rPr>
        <w:t>Regroupement</w:t>
      </w:r>
      <w:proofErr w:type="spellEnd"/>
      <w:r w:rsidRPr="00AA40F4">
        <w:rPr>
          <w:rFonts w:ascii="Times New Roman" w:eastAsia="Times New Roman" w:hAnsi="Times New Roman" w:cs="Times New Roman"/>
          <w:sz w:val="24"/>
          <w:szCs w:val="24"/>
          <w:u w:val="single"/>
        </w:rPr>
        <w:t xml:space="preserve"> des </w:t>
      </w:r>
      <w:proofErr w:type="spellStart"/>
      <w:r w:rsidRPr="00AA40F4">
        <w:rPr>
          <w:rFonts w:ascii="Times New Roman" w:eastAsia="Times New Roman" w:hAnsi="Times New Roman" w:cs="Times New Roman"/>
          <w:sz w:val="24"/>
          <w:szCs w:val="24"/>
          <w:u w:val="single"/>
        </w:rPr>
        <w:t>Jeunes</w:t>
      </w:r>
      <w:proofErr w:type="spellEnd"/>
      <w:r w:rsidRPr="00AA40F4">
        <w:rPr>
          <w:rFonts w:ascii="Times New Roman" w:eastAsia="Times New Roman" w:hAnsi="Times New Roman" w:cs="Times New Roman"/>
          <w:sz w:val="24"/>
          <w:szCs w:val="24"/>
          <w:u w:val="single"/>
        </w:rPr>
        <w:t xml:space="preserve"> </w:t>
      </w:r>
      <w:proofErr w:type="spellStart"/>
      <w:r w:rsidRPr="00AA40F4">
        <w:rPr>
          <w:rFonts w:ascii="Times New Roman" w:eastAsia="Times New Roman" w:hAnsi="Times New Roman" w:cs="Times New Roman"/>
          <w:sz w:val="24"/>
          <w:szCs w:val="24"/>
          <w:u w:val="single"/>
        </w:rPr>
        <w:t>Africains</w:t>
      </w:r>
      <w:proofErr w:type="spellEnd"/>
      <w:r w:rsidRPr="00AA40F4">
        <w:rPr>
          <w:rFonts w:ascii="Times New Roman" w:eastAsia="Times New Roman" w:hAnsi="Times New Roman" w:cs="Times New Roman"/>
          <w:sz w:val="24"/>
          <w:szCs w:val="24"/>
          <w:u w:val="single"/>
        </w:rPr>
        <w:t xml:space="preserve"> pour la </w:t>
      </w:r>
      <w:proofErr w:type="spellStart"/>
      <w:r w:rsidRPr="00AA40F4">
        <w:rPr>
          <w:rFonts w:ascii="Times New Roman" w:eastAsia="Times New Roman" w:hAnsi="Times New Roman" w:cs="Times New Roman"/>
          <w:sz w:val="24"/>
          <w:szCs w:val="24"/>
          <w:u w:val="single"/>
        </w:rPr>
        <w:t>Démocratie</w:t>
      </w:r>
      <w:proofErr w:type="spellEnd"/>
      <w:r w:rsidRPr="00AA40F4">
        <w:rPr>
          <w:rFonts w:ascii="Times New Roman" w:eastAsia="Times New Roman" w:hAnsi="Times New Roman" w:cs="Times New Roman"/>
          <w:sz w:val="24"/>
          <w:szCs w:val="24"/>
          <w:u w:val="single"/>
        </w:rPr>
        <w:t xml:space="preserve"> </w:t>
      </w:r>
      <w:proofErr w:type="gramStart"/>
      <w:r w:rsidRPr="00AA40F4">
        <w:rPr>
          <w:rFonts w:ascii="Times New Roman" w:eastAsia="Times New Roman" w:hAnsi="Times New Roman" w:cs="Times New Roman"/>
          <w:sz w:val="24"/>
          <w:szCs w:val="24"/>
          <w:u w:val="single"/>
        </w:rPr>
        <w:t>et</w:t>
      </w:r>
      <w:proofErr w:type="gramEnd"/>
      <w:r w:rsidRPr="00AA40F4">
        <w:rPr>
          <w:rFonts w:ascii="Times New Roman" w:eastAsia="Times New Roman" w:hAnsi="Times New Roman" w:cs="Times New Roman"/>
          <w:sz w:val="24"/>
          <w:szCs w:val="24"/>
          <w:u w:val="single"/>
        </w:rPr>
        <w:t xml:space="preserve"> le </w:t>
      </w:r>
      <w:proofErr w:type="spellStart"/>
      <w:r w:rsidRPr="00AA40F4">
        <w:rPr>
          <w:rFonts w:ascii="Times New Roman" w:eastAsia="Times New Roman" w:hAnsi="Times New Roman" w:cs="Times New Roman"/>
          <w:sz w:val="24"/>
          <w:szCs w:val="24"/>
          <w:u w:val="single"/>
        </w:rPr>
        <w:t>Développement</w:t>
      </w:r>
      <w:proofErr w:type="spellEnd"/>
      <w:r w:rsidRPr="00AA40F4">
        <w:rPr>
          <w:rFonts w:ascii="Times New Roman" w:eastAsia="Times New Roman" w:hAnsi="Times New Roman" w:cs="Times New Roman"/>
          <w:sz w:val="24"/>
          <w:szCs w:val="24"/>
          <w:u w:val="single"/>
        </w:rPr>
        <w:t xml:space="preserve"> — Section Togo</w:t>
      </w:r>
      <w:r w:rsidRPr="00AA40F4">
        <w:rPr>
          <w:rFonts w:ascii="Times New Roman" w:eastAsia="Times New Roman" w:hAnsi="Times New Roman" w:cs="Times New Roman"/>
          <w:sz w:val="24"/>
          <w:szCs w:val="24"/>
        </w:rPr>
        <w:t xml:space="preserve"> (Togo);</w:t>
      </w:r>
    </w:p>
    <w:p w14:paraId="20BAEE21"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proofErr w:type="spellStart"/>
      <w:r w:rsidRPr="00AA40F4">
        <w:rPr>
          <w:rFonts w:ascii="Times New Roman" w:eastAsia="Times New Roman" w:hAnsi="Times New Roman" w:cs="Times New Roman"/>
          <w:sz w:val="24"/>
          <w:szCs w:val="24"/>
          <w:u w:val="single"/>
        </w:rPr>
        <w:t>Réseau</w:t>
      </w:r>
      <w:proofErr w:type="spellEnd"/>
      <w:r w:rsidRPr="00AA40F4">
        <w:rPr>
          <w:rFonts w:ascii="Times New Roman" w:eastAsia="Times New Roman" w:hAnsi="Times New Roman" w:cs="Times New Roman"/>
          <w:sz w:val="24"/>
          <w:szCs w:val="24"/>
          <w:u w:val="single"/>
        </w:rPr>
        <w:t xml:space="preserve"> </w:t>
      </w:r>
      <w:proofErr w:type="spellStart"/>
      <w:r w:rsidRPr="00AA40F4">
        <w:rPr>
          <w:rFonts w:ascii="Times New Roman" w:eastAsia="Times New Roman" w:hAnsi="Times New Roman" w:cs="Times New Roman"/>
          <w:sz w:val="24"/>
          <w:szCs w:val="24"/>
          <w:u w:val="single"/>
        </w:rPr>
        <w:t>Unité</w:t>
      </w:r>
      <w:proofErr w:type="spellEnd"/>
      <w:r w:rsidRPr="00AA40F4">
        <w:rPr>
          <w:rFonts w:ascii="Times New Roman" w:eastAsia="Times New Roman" w:hAnsi="Times New Roman" w:cs="Times New Roman"/>
          <w:sz w:val="24"/>
          <w:szCs w:val="24"/>
          <w:u w:val="single"/>
        </w:rPr>
        <w:t xml:space="preserve"> pour le </w:t>
      </w:r>
      <w:proofErr w:type="spellStart"/>
      <w:r w:rsidRPr="00AA40F4">
        <w:rPr>
          <w:rFonts w:ascii="Times New Roman" w:eastAsia="Times New Roman" w:hAnsi="Times New Roman" w:cs="Times New Roman"/>
          <w:sz w:val="24"/>
          <w:szCs w:val="24"/>
          <w:u w:val="single"/>
        </w:rPr>
        <w:t>Développement</w:t>
      </w:r>
      <w:proofErr w:type="spellEnd"/>
      <w:r w:rsidRPr="00AA40F4">
        <w:rPr>
          <w:rFonts w:ascii="Times New Roman" w:eastAsia="Times New Roman" w:hAnsi="Times New Roman" w:cs="Times New Roman"/>
          <w:sz w:val="24"/>
          <w:szCs w:val="24"/>
          <w:u w:val="single"/>
        </w:rPr>
        <w:t xml:space="preserve"> de </w:t>
      </w:r>
      <w:proofErr w:type="spellStart"/>
      <w:r w:rsidRPr="00AA40F4">
        <w:rPr>
          <w:rFonts w:ascii="Times New Roman" w:eastAsia="Times New Roman" w:hAnsi="Times New Roman" w:cs="Times New Roman"/>
          <w:sz w:val="24"/>
          <w:szCs w:val="24"/>
          <w:u w:val="single"/>
        </w:rPr>
        <w:t>Mauritanie</w:t>
      </w:r>
      <w:proofErr w:type="spellEnd"/>
      <w:r w:rsidRPr="00AA40F4">
        <w:rPr>
          <w:rFonts w:ascii="Times New Roman" w:eastAsia="Times New Roman" w:hAnsi="Times New Roman" w:cs="Times New Roman"/>
          <w:sz w:val="24"/>
          <w:szCs w:val="24"/>
        </w:rPr>
        <w:t xml:space="preserve"> (Mauritania);</w:t>
      </w:r>
    </w:p>
    <w:p w14:paraId="3E4E3C95"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rPr>
        <w:t>The Committee postponed consideration of the following 64 organizations:</w:t>
      </w:r>
    </w:p>
    <w:p w14:paraId="5A76FCBD"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African Arts Institute</w:t>
      </w:r>
      <w:r w:rsidRPr="00AA40F4">
        <w:rPr>
          <w:rFonts w:ascii="Times New Roman" w:eastAsia="Times New Roman" w:hAnsi="Times New Roman" w:cs="Times New Roman"/>
          <w:sz w:val="24"/>
          <w:szCs w:val="24"/>
        </w:rPr>
        <w:t xml:space="preserve"> (South Africa) — as several delegates posed questions.  The representative of </w:t>
      </w:r>
      <w:r w:rsidRPr="00AA40F4">
        <w:rPr>
          <w:rFonts w:ascii="Times New Roman" w:eastAsia="Times New Roman" w:hAnsi="Times New Roman" w:cs="Times New Roman"/>
          <w:sz w:val="24"/>
          <w:szCs w:val="24"/>
          <w:u w:val="single"/>
        </w:rPr>
        <w:t>South Africa</w:t>
      </w:r>
      <w:r w:rsidRPr="00AA40F4">
        <w:rPr>
          <w:rFonts w:ascii="Times New Roman" w:eastAsia="Times New Roman" w:hAnsi="Times New Roman" w:cs="Times New Roman"/>
          <w:sz w:val="24"/>
          <w:szCs w:val="24"/>
        </w:rPr>
        <w:t xml:space="preserve"> requested that the group was retained on the pending list because some of the answers provided were incoherent.  The representative of the </w:t>
      </w:r>
      <w:r w:rsidRPr="00AA40F4">
        <w:rPr>
          <w:rFonts w:ascii="Times New Roman" w:eastAsia="Times New Roman" w:hAnsi="Times New Roman" w:cs="Times New Roman"/>
          <w:sz w:val="24"/>
          <w:szCs w:val="24"/>
          <w:u w:val="single"/>
        </w:rPr>
        <w:t>United States</w:t>
      </w:r>
      <w:r w:rsidRPr="00AA40F4">
        <w:rPr>
          <w:rFonts w:ascii="Times New Roman" w:eastAsia="Times New Roman" w:hAnsi="Times New Roman" w:cs="Times New Roman"/>
          <w:sz w:val="24"/>
          <w:szCs w:val="24"/>
        </w:rPr>
        <w:t xml:space="preserve"> asked if there was a specific question and if it was the Chair’s plan to revisit the application before moving onto the deferred applications.  The representative of </w:t>
      </w:r>
      <w:r w:rsidRPr="00AA40F4">
        <w:rPr>
          <w:rFonts w:ascii="Times New Roman" w:eastAsia="Times New Roman" w:hAnsi="Times New Roman" w:cs="Times New Roman"/>
          <w:sz w:val="24"/>
          <w:szCs w:val="24"/>
          <w:u w:val="single"/>
        </w:rPr>
        <w:t>India</w:t>
      </w:r>
      <w:r w:rsidRPr="00AA40F4">
        <w:rPr>
          <w:rFonts w:ascii="Times New Roman" w:eastAsia="Times New Roman" w:hAnsi="Times New Roman" w:cs="Times New Roman"/>
          <w:sz w:val="24"/>
          <w:szCs w:val="24"/>
        </w:rPr>
        <w:t xml:space="preserve"> asked the organization to provide details on its negative budget, its expenditures and how it would continue its work.</w:t>
      </w:r>
    </w:p>
    <w:p w14:paraId="21CACBFC"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proofErr w:type="spellStart"/>
      <w:r w:rsidRPr="00AA40F4">
        <w:rPr>
          <w:rFonts w:ascii="Times New Roman" w:eastAsia="Times New Roman" w:hAnsi="Times New Roman" w:cs="Times New Roman"/>
          <w:sz w:val="24"/>
          <w:szCs w:val="24"/>
          <w:u w:val="single"/>
        </w:rPr>
        <w:t>Aleradah</w:t>
      </w:r>
      <w:proofErr w:type="spellEnd"/>
      <w:r w:rsidRPr="00AA40F4">
        <w:rPr>
          <w:rFonts w:ascii="Times New Roman" w:eastAsia="Times New Roman" w:hAnsi="Times New Roman" w:cs="Times New Roman"/>
          <w:sz w:val="24"/>
          <w:szCs w:val="24"/>
          <w:u w:val="single"/>
        </w:rPr>
        <w:t xml:space="preserve"> &amp; </w:t>
      </w:r>
      <w:proofErr w:type="spellStart"/>
      <w:r w:rsidRPr="00AA40F4">
        <w:rPr>
          <w:rFonts w:ascii="Times New Roman" w:eastAsia="Times New Roman" w:hAnsi="Times New Roman" w:cs="Times New Roman"/>
          <w:sz w:val="24"/>
          <w:szCs w:val="24"/>
          <w:u w:val="single"/>
        </w:rPr>
        <w:t>Altageer</w:t>
      </w:r>
      <w:proofErr w:type="spellEnd"/>
      <w:r w:rsidRPr="00AA40F4">
        <w:rPr>
          <w:rFonts w:ascii="Times New Roman" w:eastAsia="Times New Roman" w:hAnsi="Times New Roman" w:cs="Times New Roman"/>
          <w:sz w:val="24"/>
          <w:szCs w:val="24"/>
          <w:u w:val="single"/>
        </w:rPr>
        <w:t xml:space="preserve"> National Society</w:t>
      </w:r>
      <w:r w:rsidRPr="00AA40F4">
        <w:rPr>
          <w:rFonts w:ascii="Times New Roman" w:eastAsia="Times New Roman" w:hAnsi="Times New Roman" w:cs="Times New Roman"/>
          <w:sz w:val="24"/>
          <w:szCs w:val="24"/>
        </w:rPr>
        <w:t xml:space="preserve"> (Bahrain) — as the representative of </w:t>
      </w:r>
      <w:r w:rsidRPr="00AA40F4">
        <w:rPr>
          <w:rFonts w:ascii="Times New Roman" w:eastAsia="Times New Roman" w:hAnsi="Times New Roman" w:cs="Times New Roman"/>
          <w:sz w:val="24"/>
          <w:szCs w:val="24"/>
          <w:u w:val="single"/>
        </w:rPr>
        <w:t>Mauritania</w:t>
      </w:r>
      <w:r w:rsidRPr="00AA40F4">
        <w:rPr>
          <w:rFonts w:ascii="Times New Roman" w:eastAsia="Times New Roman" w:hAnsi="Times New Roman" w:cs="Times New Roman"/>
          <w:sz w:val="24"/>
          <w:szCs w:val="24"/>
        </w:rPr>
        <w:t xml:space="preserve"> asked for details on activities in 2015.  The representative of </w:t>
      </w:r>
      <w:r w:rsidRPr="00AA40F4">
        <w:rPr>
          <w:rFonts w:ascii="Times New Roman" w:eastAsia="Times New Roman" w:hAnsi="Times New Roman" w:cs="Times New Roman"/>
          <w:sz w:val="24"/>
          <w:szCs w:val="24"/>
          <w:u w:val="single"/>
        </w:rPr>
        <w:t>India</w:t>
      </w:r>
      <w:r w:rsidRPr="00AA40F4">
        <w:rPr>
          <w:rFonts w:ascii="Times New Roman" w:eastAsia="Times New Roman" w:hAnsi="Times New Roman" w:cs="Times New Roman"/>
          <w:sz w:val="24"/>
          <w:szCs w:val="24"/>
        </w:rPr>
        <w:t xml:space="preserve"> asked about financial details, including the negative budget.</w:t>
      </w:r>
    </w:p>
    <w:p w14:paraId="7C00368B"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 xml:space="preserve">Association du </w:t>
      </w:r>
      <w:proofErr w:type="spellStart"/>
      <w:r w:rsidRPr="00AA40F4">
        <w:rPr>
          <w:rFonts w:ascii="Times New Roman" w:eastAsia="Times New Roman" w:hAnsi="Times New Roman" w:cs="Times New Roman"/>
          <w:sz w:val="24"/>
          <w:szCs w:val="24"/>
          <w:u w:val="single"/>
        </w:rPr>
        <w:t>Développement</w:t>
      </w:r>
      <w:proofErr w:type="spellEnd"/>
      <w:r w:rsidRPr="00AA40F4">
        <w:rPr>
          <w:rFonts w:ascii="Times New Roman" w:eastAsia="Times New Roman" w:hAnsi="Times New Roman" w:cs="Times New Roman"/>
          <w:sz w:val="24"/>
          <w:szCs w:val="24"/>
          <w:u w:val="single"/>
        </w:rPr>
        <w:t xml:space="preserve"> </w:t>
      </w:r>
      <w:proofErr w:type="gramStart"/>
      <w:r w:rsidRPr="00AA40F4">
        <w:rPr>
          <w:rFonts w:ascii="Times New Roman" w:eastAsia="Times New Roman" w:hAnsi="Times New Roman" w:cs="Times New Roman"/>
          <w:sz w:val="24"/>
          <w:szCs w:val="24"/>
          <w:u w:val="single"/>
        </w:rPr>
        <w:t>et</w:t>
      </w:r>
      <w:proofErr w:type="gramEnd"/>
      <w:r w:rsidRPr="00AA40F4">
        <w:rPr>
          <w:rFonts w:ascii="Times New Roman" w:eastAsia="Times New Roman" w:hAnsi="Times New Roman" w:cs="Times New Roman"/>
          <w:sz w:val="24"/>
          <w:szCs w:val="24"/>
          <w:u w:val="single"/>
        </w:rPr>
        <w:t xml:space="preserve"> de la Promotion de Droits de </w:t>
      </w:r>
      <w:proofErr w:type="spellStart"/>
      <w:r w:rsidRPr="00AA40F4">
        <w:rPr>
          <w:rFonts w:ascii="Times New Roman" w:eastAsia="Times New Roman" w:hAnsi="Times New Roman" w:cs="Times New Roman"/>
          <w:sz w:val="24"/>
          <w:szCs w:val="24"/>
          <w:u w:val="single"/>
        </w:rPr>
        <w:t>l'Homme</w:t>
      </w:r>
      <w:proofErr w:type="spellEnd"/>
      <w:r w:rsidRPr="00AA40F4">
        <w:rPr>
          <w:rFonts w:ascii="Times New Roman" w:eastAsia="Times New Roman" w:hAnsi="Times New Roman" w:cs="Times New Roman"/>
          <w:sz w:val="24"/>
          <w:szCs w:val="24"/>
        </w:rPr>
        <w:t xml:space="preserve"> (Mauritania) — as the representative of </w:t>
      </w:r>
      <w:r w:rsidRPr="00AA40F4">
        <w:rPr>
          <w:rFonts w:ascii="Times New Roman" w:eastAsia="Times New Roman" w:hAnsi="Times New Roman" w:cs="Times New Roman"/>
          <w:sz w:val="24"/>
          <w:szCs w:val="24"/>
          <w:u w:val="single"/>
        </w:rPr>
        <w:t>South Africa</w:t>
      </w:r>
      <w:r w:rsidRPr="00AA40F4">
        <w:rPr>
          <w:rFonts w:ascii="Times New Roman" w:eastAsia="Times New Roman" w:hAnsi="Times New Roman" w:cs="Times New Roman"/>
          <w:sz w:val="24"/>
          <w:szCs w:val="24"/>
        </w:rPr>
        <w:t xml:space="preserve"> asked about financial details.</w:t>
      </w:r>
    </w:p>
    <w:p w14:paraId="2F3974F3"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Association for Integrated Sustainable Development Initiatives</w:t>
      </w:r>
      <w:r w:rsidRPr="00AA40F4">
        <w:rPr>
          <w:rFonts w:ascii="Times New Roman" w:eastAsia="Times New Roman" w:hAnsi="Times New Roman" w:cs="Times New Roman"/>
          <w:sz w:val="24"/>
          <w:szCs w:val="24"/>
        </w:rPr>
        <w:t xml:space="preserve"> (Cameroon) — as the representative of </w:t>
      </w:r>
      <w:r w:rsidRPr="00AA40F4">
        <w:rPr>
          <w:rFonts w:ascii="Times New Roman" w:eastAsia="Times New Roman" w:hAnsi="Times New Roman" w:cs="Times New Roman"/>
          <w:sz w:val="24"/>
          <w:szCs w:val="24"/>
          <w:u w:val="single"/>
        </w:rPr>
        <w:t>South Africa</w:t>
      </w:r>
      <w:r w:rsidRPr="00AA40F4">
        <w:rPr>
          <w:rFonts w:ascii="Times New Roman" w:eastAsia="Times New Roman" w:hAnsi="Times New Roman" w:cs="Times New Roman"/>
          <w:sz w:val="24"/>
          <w:szCs w:val="24"/>
        </w:rPr>
        <w:t xml:space="preserve"> asked how the organization was coping with its negative budget expenditure.</w:t>
      </w:r>
    </w:p>
    <w:p w14:paraId="4A484AE5"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Association for the Protection of Women and Children’s Rights</w:t>
      </w:r>
      <w:r w:rsidRPr="00AA40F4">
        <w:rPr>
          <w:rFonts w:ascii="Times New Roman" w:eastAsia="Times New Roman" w:hAnsi="Times New Roman" w:cs="Times New Roman"/>
          <w:sz w:val="24"/>
          <w:szCs w:val="24"/>
        </w:rPr>
        <w:t xml:space="preserve"> (Cameroon) — as the representative of </w:t>
      </w:r>
      <w:r w:rsidRPr="00AA40F4">
        <w:rPr>
          <w:rFonts w:ascii="Times New Roman" w:eastAsia="Times New Roman" w:hAnsi="Times New Roman" w:cs="Times New Roman"/>
          <w:sz w:val="24"/>
          <w:szCs w:val="24"/>
          <w:u w:val="single"/>
        </w:rPr>
        <w:t>South Africa</w:t>
      </w:r>
      <w:r w:rsidRPr="00AA40F4">
        <w:rPr>
          <w:rFonts w:ascii="Times New Roman" w:eastAsia="Times New Roman" w:hAnsi="Times New Roman" w:cs="Times New Roman"/>
          <w:sz w:val="24"/>
          <w:szCs w:val="24"/>
        </w:rPr>
        <w:t xml:space="preserve"> asked about its income and expenditure, as those items were exactly the same, which needed to be explained.</w:t>
      </w:r>
    </w:p>
    <w:p w14:paraId="526E0B02"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 xml:space="preserve">Association locale pour le </w:t>
      </w:r>
      <w:proofErr w:type="spellStart"/>
      <w:r w:rsidRPr="00AA40F4">
        <w:rPr>
          <w:rFonts w:ascii="Times New Roman" w:eastAsia="Times New Roman" w:hAnsi="Times New Roman" w:cs="Times New Roman"/>
          <w:sz w:val="24"/>
          <w:szCs w:val="24"/>
          <w:u w:val="single"/>
        </w:rPr>
        <w:t>devéloppement</w:t>
      </w:r>
      <w:proofErr w:type="spellEnd"/>
      <w:r w:rsidRPr="00AA40F4">
        <w:rPr>
          <w:rFonts w:ascii="Times New Roman" w:eastAsia="Times New Roman" w:hAnsi="Times New Roman" w:cs="Times New Roman"/>
          <w:sz w:val="24"/>
          <w:szCs w:val="24"/>
          <w:u w:val="single"/>
        </w:rPr>
        <w:t xml:space="preserve"> integral</w:t>
      </w:r>
      <w:r w:rsidRPr="00AA40F4">
        <w:rPr>
          <w:rFonts w:ascii="Times New Roman" w:eastAsia="Times New Roman" w:hAnsi="Times New Roman" w:cs="Times New Roman"/>
          <w:sz w:val="24"/>
          <w:szCs w:val="24"/>
        </w:rPr>
        <w:t xml:space="preserve"> (Democratic Republic of the Congo) — as the representative of </w:t>
      </w:r>
      <w:r w:rsidRPr="00AA40F4">
        <w:rPr>
          <w:rFonts w:ascii="Times New Roman" w:eastAsia="Times New Roman" w:hAnsi="Times New Roman" w:cs="Times New Roman"/>
          <w:sz w:val="24"/>
          <w:szCs w:val="24"/>
          <w:u w:val="single"/>
        </w:rPr>
        <w:t>South Africa</w:t>
      </w:r>
      <w:r w:rsidRPr="00AA40F4">
        <w:rPr>
          <w:rFonts w:ascii="Times New Roman" w:eastAsia="Times New Roman" w:hAnsi="Times New Roman" w:cs="Times New Roman"/>
          <w:sz w:val="24"/>
          <w:szCs w:val="24"/>
        </w:rPr>
        <w:t xml:space="preserve"> asked for an explanation of the negative balance of $14 million.</w:t>
      </w:r>
    </w:p>
    <w:p w14:paraId="62A92111"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 xml:space="preserve">Association </w:t>
      </w:r>
      <w:proofErr w:type="spellStart"/>
      <w:r w:rsidRPr="00AA40F4">
        <w:rPr>
          <w:rFonts w:ascii="Times New Roman" w:eastAsia="Times New Roman" w:hAnsi="Times New Roman" w:cs="Times New Roman"/>
          <w:sz w:val="24"/>
          <w:szCs w:val="24"/>
          <w:u w:val="single"/>
        </w:rPr>
        <w:t>nationale</w:t>
      </w:r>
      <w:proofErr w:type="spellEnd"/>
      <w:r w:rsidRPr="00AA40F4">
        <w:rPr>
          <w:rFonts w:ascii="Times New Roman" w:eastAsia="Times New Roman" w:hAnsi="Times New Roman" w:cs="Times New Roman"/>
          <w:sz w:val="24"/>
          <w:szCs w:val="24"/>
          <w:u w:val="single"/>
        </w:rPr>
        <w:t xml:space="preserve"> de promotion </w:t>
      </w:r>
      <w:proofErr w:type="gramStart"/>
      <w:r w:rsidRPr="00AA40F4">
        <w:rPr>
          <w:rFonts w:ascii="Times New Roman" w:eastAsia="Times New Roman" w:hAnsi="Times New Roman" w:cs="Times New Roman"/>
          <w:sz w:val="24"/>
          <w:szCs w:val="24"/>
          <w:u w:val="single"/>
        </w:rPr>
        <w:t>et</w:t>
      </w:r>
      <w:proofErr w:type="gramEnd"/>
      <w:r w:rsidRPr="00AA40F4">
        <w:rPr>
          <w:rFonts w:ascii="Times New Roman" w:eastAsia="Times New Roman" w:hAnsi="Times New Roman" w:cs="Times New Roman"/>
          <w:sz w:val="24"/>
          <w:szCs w:val="24"/>
          <w:u w:val="single"/>
        </w:rPr>
        <w:t xml:space="preserve"> de protection des droits de </w:t>
      </w:r>
      <w:proofErr w:type="spellStart"/>
      <w:r w:rsidRPr="00AA40F4">
        <w:rPr>
          <w:rFonts w:ascii="Times New Roman" w:eastAsia="Times New Roman" w:hAnsi="Times New Roman" w:cs="Times New Roman"/>
          <w:sz w:val="24"/>
          <w:szCs w:val="24"/>
          <w:u w:val="single"/>
        </w:rPr>
        <w:t>l'homme</w:t>
      </w:r>
      <w:proofErr w:type="spellEnd"/>
      <w:r w:rsidRPr="00AA40F4">
        <w:rPr>
          <w:rFonts w:ascii="Times New Roman" w:eastAsia="Times New Roman" w:hAnsi="Times New Roman" w:cs="Times New Roman"/>
          <w:sz w:val="24"/>
          <w:szCs w:val="24"/>
          <w:u w:val="single"/>
        </w:rPr>
        <w:t xml:space="preserve"> </w:t>
      </w:r>
      <w:r w:rsidRPr="00AA40F4">
        <w:rPr>
          <w:rFonts w:ascii="Times New Roman" w:eastAsia="Times New Roman" w:hAnsi="Times New Roman" w:cs="Times New Roman"/>
          <w:sz w:val="24"/>
          <w:szCs w:val="24"/>
        </w:rPr>
        <w:t xml:space="preserve">(Cameroon) — as the representative of </w:t>
      </w:r>
      <w:r w:rsidRPr="00AA40F4">
        <w:rPr>
          <w:rFonts w:ascii="Times New Roman" w:eastAsia="Times New Roman" w:hAnsi="Times New Roman" w:cs="Times New Roman"/>
          <w:sz w:val="24"/>
          <w:szCs w:val="24"/>
          <w:u w:val="single"/>
        </w:rPr>
        <w:t>Cuba</w:t>
      </w:r>
      <w:r w:rsidRPr="00AA40F4">
        <w:rPr>
          <w:rFonts w:ascii="Times New Roman" w:eastAsia="Times New Roman" w:hAnsi="Times New Roman" w:cs="Times New Roman"/>
          <w:sz w:val="24"/>
          <w:szCs w:val="24"/>
        </w:rPr>
        <w:t xml:space="preserve"> asked the organization to provide details of its local partners.  The representative of the </w:t>
      </w:r>
      <w:r w:rsidRPr="00AA40F4">
        <w:rPr>
          <w:rFonts w:ascii="Times New Roman" w:eastAsia="Times New Roman" w:hAnsi="Times New Roman" w:cs="Times New Roman"/>
          <w:sz w:val="24"/>
          <w:szCs w:val="24"/>
          <w:u w:val="single"/>
        </w:rPr>
        <w:t>United States</w:t>
      </w:r>
      <w:r w:rsidRPr="00AA40F4">
        <w:rPr>
          <w:rFonts w:ascii="Times New Roman" w:eastAsia="Times New Roman" w:hAnsi="Times New Roman" w:cs="Times New Roman"/>
          <w:sz w:val="24"/>
          <w:szCs w:val="24"/>
        </w:rPr>
        <w:t xml:space="preserve"> asked if the previous question had referred to partner organizations, to which </w:t>
      </w:r>
      <w:r w:rsidRPr="00AA40F4">
        <w:rPr>
          <w:rFonts w:ascii="Times New Roman" w:eastAsia="Times New Roman" w:hAnsi="Times New Roman" w:cs="Times New Roman"/>
          <w:sz w:val="24"/>
          <w:szCs w:val="24"/>
          <w:u w:val="single"/>
        </w:rPr>
        <w:t>Cuba</w:t>
      </w:r>
      <w:r w:rsidRPr="00AA40F4">
        <w:rPr>
          <w:rFonts w:ascii="Times New Roman" w:eastAsia="Times New Roman" w:hAnsi="Times New Roman" w:cs="Times New Roman"/>
          <w:sz w:val="24"/>
          <w:szCs w:val="24"/>
        </w:rPr>
        <w:t>’s delegate replied that it had.</w:t>
      </w:r>
    </w:p>
    <w:p w14:paraId="0D66851C"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lastRenderedPageBreak/>
        <w:t>Association of Youths with Vision</w:t>
      </w:r>
      <w:r w:rsidRPr="00AA40F4">
        <w:rPr>
          <w:rFonts w:ascii="Times New Roman" w:eastAsia="Times New Roman" w:hAnsi="Times New Roman" w:cs="Times New Roman"/>
          <w:sz w:val="24"/>
          <w:szCs w:val="24"/>
        </w:rPr>
        <w:t xml:space="preserve"> (Gambia) — as the representative of </w:t>
      </w:r>
      <w:r w:rsidRPr="00AA40F4">
        <w:rPr>
          <w:rFonts w:ascii="Times New Roman" w:eastAsia="Times New Roman" w:hAnsi="Times New Roman" w:cs="Times New Roman"/>
          <w:sz w:val="24"/>
          <w:szCs w:val="24"/>
          <w:u w:val="single"/>
        </w:rPr>
        <w:t>South Africa</w:t>
      </w:r>
      <w:r w:rsidRPr="00AA40F4">
        <w:rPr>
          <w:rFonts w:ascii="Times New Roman" w:eastAsia="Times New Roman" w:hAnsi="Times New Roman" w:cs="Times New Roman"/>
          <w:sz w:val="24"/>
          <w:szCs w:val="24"/>
        </w:rPr>
        <w:t xml:space="preserve"> asked about the group’s negative budget balance and how it would meet its objectives.</w:t>
      </w:r>
    </w:p>
    <w:p w14:paraId="310D4748"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 xml:space="preserve">Association pour la </w:t>
      </w:r>
      <w:proofErr w:type="spellStart"/>
      <w:r w:rsidRPr="00AA40F4">
        <w:rPr>
          <w:rFonts w:ascii="Times New Roman" w:eastAsia="Times New Roman" w:hAnsi="Times New Roman" w:cs="Times New Roman"/>
          <w:sz w:val="24"/>
          <w:szCs w:val="24"/>
          <w:u w:val="single"/>
        </w:rPr>
        <w:t>lutte</w:t>
      </w:r>
      <w:proofErr w:type="spellEnd"/>
      <w:r w:rsidRPr="00AA40F4">
        <w:rPr>
          <w:rFonts w:ascii="Times New Roman" w:eastAsia="Times New Roman" w:hAnsi="Times New Roman" w:cs="Times New Roman"/>
          <w:sz w:val="24"/>
          <w:szCs w:val="24"/>
          <w:u w:val="single"/>
        </w:rPr>
        <w:t xml:space="preserve"> </w:t>
      </w:r>
      <w:proofErr w:type="spellStart"/>
      <w:r w:rsidRPr="00AA40F4">
        <w:rPr>
          <w:rFonts w:ascii="Times New Roman" w:eastAsia="Times New Roman" w:hAnsi="Times New Roman" w:cs="Times New Roman"/>
          <w:sz w:val="24"/>
          <w:szCs w:val="24"/>
          <w:u w:val="single"/>
        </w:rPr>
        <w:t>contre</w:t>
      </w:r>
      <w:proofErr w:type="spellEnd"/>
      <w:r w:rsidRPr="00AA40F4">
        <w:rPr>
          <w:rFonts w:ascii="Times New Roman" w:eastAsia="Times New Roman" w:hAnsi="Times New Roman" w:cs="Times New Roman"/>
          <w:sz w:val="24"/>
          <w:szCs w:val="24"/>
          <w:u w:val="single"/>
        </w:rPr>
        <w:t xml:space="preserve"> la dependence</w:t>
      </w:r>
      <w:r w:rsidRPr="00AA40F4">
        <w:rPr>
          <w:rFonts w:ascii="Times New Roman" w:eastAsia="Times New Roman" w:hAnsi="Times New Roman" w:cs="Times New Roman"/>
          <w:sz w:val="24"/>
          <w:szCs w:val="24"/>
        </w:rPr>
        <w:t xml:space="preserve"> (Mauritania) — as the representative of </w:t>
      </w:r>
      <w:r w:rsidRPr="00AA40F4">
        <w:rPr>
          <w:rFonts w:ascii="Times New Roman" w:eastAsia="Times New Roman" w:hAnsi="Times New Roman" w:cs="Times New Roman"/>
          <w:sz w:val="24"/>
          <w:szCs w:val="24"/>
          <w:u w:val="single"/>
        </w:rPr>
        <w:t>South Africa</w:t>
      </w:r>
      <w:r w:rsidRPr="00AA40F4">
        <w:rPr>
          <w:rFonts w:ascii="Times New Roman" w:eastAsia="Times New Roman" w:hAnsi="Times New Roman" w:cs="Times New Roman"/>
          <w:sz w:val="24"/>
          <w:szCs w:val="24"/>
        </w:rPr>
        <w:t xml:space="preserve"> asked for financial details.</w:t>
      </w:r>
    </w:p>
    <w:p w14:paraId="65747344"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 xml:space="preserve">Association pour la </w:t>
      </w:r>
      <w:proofErr w:type="spellStart"/>
      <w:r w:rsidRPr="00AA40F4">
        <w:rPr>
          <w:rFonts w:ascii="Times New Roman" w:eastAsia="Times New Roman" w:hAnsi="Times New Roman" w:cs="Times New Roman"/>
          <w:sz w:val="24"/>
          <w:szCs w:val="24"/>
          <w:u w:val="single"/>
        </w:rPr>
        <w:t>solidarité</w:t>
      </w:r>
      <w:proofErr w:type="spellEnd"/>
      <w:r w:rsidRPr="00AA40F4">
        <w:rPr>
          <w:rFonts w:ascii="Times New Roman" w:eastAsia="Times New Roman" w:hAnsi="Times New Roman" w:cs="Times New Roman"/>
          <w:sz w:val="24"/>
          <w:szCs w:val="24"/>
          <w:u w:val="single"/>
        </w:rPr>
        <w:t xml:space="preserve"> &amp; </w:t>
      </w:r>
      <w:proofErr w:type="spellStart"/>
      <w:r w:rsidRPr="00AA40F4">
        <w:rPr>
          <w:rFonts w:ascii="Times New Roman" w:eastAsia="Times New Roman" w:hAnsi="Times New Roman" w:cs="Times New Roman"/>
          <w:sz w:val="24"/>
          <w:szCs w:val="24"/>
          <w:u w:val="single"/>
        </w:rPr>
        <w:t>développement</w:t>
      </w:r>
      <w:proofErr w:type="spellEnd"/>
      <w:r w:rsidRPr="00AA40F4">
        <w:rPr>
          <w:rFonts w:ascii="Times New Roman" w:eastAsia="Times New Roman" w:hAnsi="Times New Roman" w:cs="Times New Roman"/>
          <w:sz w:val="24"/>
          <w:szCs w:val="24"/>
          <w:u w:val="single"/>
        </w:rPr>
        <w:t xml:space="preserve"> durable</w:t>
      </w:r>
      <w:r w:rsidRPr="00AA40F4">
        <w:rPr>
          <w:rFonts w:ascii="Times New Roman" w:eastAsia="Times New Roman" w:hAnsi="Times New Roman" w:cs="Times New Roman"/>
          <w:sz w:val="24"/>
          <w:szCs w:val="24"/>
        </w:rPr>
        <w:t xml:space="preserve"> (Mauritania) — as the representative of </w:t>
      </w:r>
      <w:r w:rsidRPr="00AA40F4">
        <w:rPr>
          <w:rFonts w:ascii="Times New Roman" w:eastAsia="Times New Roman" w:hAnsi="Times New Roman" w:cs="Times New Roman"/>
          <w:sz w:val="24"/>
          <w:szCs w:val="24"/>
          <w:u w:val="single"/>
        </w:rPr>
        <w:t>Mauritania</w:t>
      </w:r>
      <w:r w:rsidRPr="00AA40F4">
        <w:rPr>
          <w:rFonts w:ascii="Times New Roman" w:eastAsia="Times New Roman" w:hAnsi="Times New Roman" w:cs="Times New Roman"/>
          <w:sz w:val="24"/>
          <w:szCs w:val="24"/>
        </w:rPr>
        <w:t xml:space="preserve"> asked about details on financial information.</w:t>
      </w:r>
    </w:p>
    <w:p w14:paraId="3F76D6F0"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 xml:space="preserve">Association pour le </w:t>
      </w:r>
      <w:proofErr w:type="spellStart"/>
      <w:r w:rsidRPr="00AA40F4">
        <w:rPr>
          <w:rFonts w:ascii="Times New Roman" w:eastAsia="Times New Roman" w:hAnsi="Times New Roman" w:cs="Times New Roman"/>
          <w:sz w:val="24"/>
          <w:szCs w:val="24"/>
          <w:u w:val="single"/>
        </w:rPr>
        <w:t>Développement</w:t>
      </w:r>
      <w:proofErr w:type="spellEnd"/>
      <w:r w:rsidRPr="00AA40F4">
        <w:rPr>
          <w:rFonts w:ascii="Times New Roman" w:eastAsia="Times New Roman" w:hAnsi="Times New Roman" w:cs="Times New Roman"/>
          <w:sz w:val="24"/>
          <w:szCs w:val="24"/>
          <w:u w:val="single"/>
        </w:rPr>
        <w:t xml:space="preserve"> Durable la Promotion des Droits </w:t>
      </w:r>
      <w:proofErr w:type="spellStart"/>
      <w:r w:rsidRPr="00AA40F4">
        <w:rPr>
          <w:rFonts w:ascii="Times New Roman" w:eastAsia="Times New Roman" w:hAnsi="Times New Roman" w:cs="Times New Roman"/>
          <w:sz w:val="24"/>
          <w:szCs w:val="24"/>
          <w:u w:val="single"/>
        </w:rPr>
        <w:t>Humains</w:t>
      </w:r>
      <w:proofErr w:type="spellEnd"/>
      <w:r w:rsidRPr="00AA40F4">
        <w:rPr>
          <w:rFonts w:ascii="Times New Roman" w:eastAsia="Times New Roman" w:hAnsi="Times New Roman" w:cs="Times New Roman"/>
          <w:sz w:val="24"/>
          <w:szCs w:val="24"/>
          <w:u w:val="single"/>
        </w:rPr>
        <w:t xml:space="preserve"> et la </w:t>
      </w:r>
      <w:proofErr w:type="spellStart"/>
      <w:r w:rsidRPr="00AA40F4">
        <w:rPr>
          <w:rFonts w:ascii="Times New Roman" w:eastAsia="Times New Roman" w:hAnsi="Times New Roman" w:cs="Times New Roman"/>
          <w:sz w:val="24"/>
          <w:szCs w:val="24"/>
          <w:u w:val="single"/>
        </w:rPr>
        <w:t>Lutte</w:t>
      </w:r>
      <w:proofErr w:type="spellEnd"/>
      <w:r w:rsidRPr="00AA40F4">
        <w:rPr>
          <w:rFonts w:ascii="Times New Roman" w:eastAsia="Times New Roman" w:hAnsi="Times New Roman" w:cs="Times New Roman"/>
          <w:sz w:val="24"/>
          <w:szCs w:val="24"/>
          <w:u w:val="single"/>
        </w:rPr>
        <w:t xml:space="preserve"> </w:t>
      </w:r>
      <w:proofErr w:type="spellStart"/>
      <w:r w:rsidRPr="00AA40F4">
        <w:rPr>
          <w:rFonts w:ascii="Times New Roman" w:eastAsia="Times New Roman" w:hAnsi="Times New Roman" w:cs="Times New Roman"/>
          <w:sz w:val="24"/>
          <w:szCs w:val="24"/>
          <w:u w:val="single"/>
        </w:rPr>
        <w:t>Contre</w:t>
      </w:r>
      <w:proofErr w:type="spellEnd"/>
      <w:r w:rsidRPr="00AA40F4">
        <w:rPr>
          <w:rFonts w:ascii="Times New Roman" w:eastAsia="Times New Roman" w:hAnsi="Times New Roman" w:cs="Times New Roman"/>
          <w:sz w:val="24"/>
          <w:szCs w:val="24"/>
          <w:u w:val="single"/>
        </w:rPr>
        <w:t xml:space="preserve"> la </w:t>
      </w:r>
      <w:proofErr w:type="spellStart"/>
      <w:r w:rsidRPr="00AA40F4">
        <w:rPr>
          <w:rFonts w:ascii="Times New Roman" w:eastAsia="Times New Roman" w:hAnsi="Times New Roman" w:cs="Times New Roman"/>
          <w:sz w:val="24"/>
          <w:szCs w:val="24"/>
          <w:u w:val="single"/>
        </w:rPr>
        <w:t>Pauvreté</w:t>
      </w:r>
      <w:proofErr w:type="spellEnd"/>
      <w:r w:rsidRPr="00AA40F4">
        <w:rPr>
          <w:rFonts w:ascii="Times New Roman" w:eastAsia="Times New Roman" w:hAnsi="Times New Roman" w:cs="Times New Roman"/>
          <w:sz w:val="24"/>
          <w:szCs w:val="24"/>
        </w:rPr>
        <w:t xml:space="preserve"> (Mauritania) — as the representative of </w:t>
      </w:r>
      <w:r w:rsidRPr="00AA40F4">
        <w:rPr>
          <w:rFonts w:ascii="Times New Roman" w:eastAsia="Times New Roman" w:hAnsi="Times New Roman" w:cs="Times New Roman"/>
          <w:sz w:val="24"/>
          <w:szCs w:val="24"/>
          <w:u w:val="single"/>
        </w:rPr>
        <w:t>Mauritania</w:t>
      </w:r>
      <w:r w:rsidRPr="00AA40F4">
        <w:rPr>
          <w:rFonts w:ascii="Times New Roman" w:eastAsia="Times New Roman" w:hAnsi="Times New Roman" w:cs="Times New Roman"/>
          <w:sz w:val="24"/>
          <w:szCs w:val="24"/>
        </w:rPr>
        <w:t xml:space="preserve"> asked about the group’s work and cooperation with international organizations.</w:t>
      </w:r>
    </w:p>
    <w:p w14:paraId="4D2089DB"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 xml:space="preserve">Association </w:t>
      </w:r>
      <w:proofErr w:type="spellStart"/>
      <w:r w:rsidRPr="00AA40F4">
        <w:rPr>
          <w:rFonts w:ascii="Times New Roman" w:eastAsia="Times New Roman" w:hAnsi="Times New Roman" w:cs="Times New Roman"/>
          <w:sz w:val="24"/>
          <w:szCs w:val="24"/>
          <w:u w:val="single"/>
        </w:rPr>
        <w:t>Saemaul</w:t>
      </w:r>
      <w:proofErr w:type="spellEnd"/>
      <w:r w:rsidRPr="00AA40F4">
        <w:rPr>
          <w:rFonts w:ascii="Times New Roman" w:eastAsia="Times New Roman" w:hAnsi="Times New Roman" w:cs="Times New Roman"/>
          <w:sz w:val="24"/>
          <w:szCs w:val="24"/>
          <w:u w:val="single"/>
        </w:rPr>
        <w:t xml:space="preserve"> </w:t>
      </w:r>
      <w:proofErr w:type="spellStart"/>
      <w:r w:rsidRPr="00AA40F4">
        <w:rPr>
          <w:rFonts w:ascii="Times New Roman" w:eastAsia="Times New Roman" w:hAnsi="Times New Roman" w:cs="Times New Roman"/>
          <w:sz w:val="24"/>
          <w:szCs w:val="24"/>
          <w:u w:val="single"/>
        </w:rPr>
        <w:t>Undong</w:t>
      </w:r>
      <w:proofErr w:type="spellEnd"/>
      <w:r w:rsidRPr="00AA40F4">
        <w:rPr>
          <w:rFonts w:ascii="Times New Roman" w:eastAsia="Times New Roman" w:hAnsi="Times New Roman" w:cs="Times New Roman"/>
          <w:sz w:val="24"/>
          <w:szCs w:val="24"/>
          <w:u w:val="single"/>
        </w:rPr>
        <w:t xml:space="preserve"> Burundi</w:t>
      </w:r>
      <w:r w:rsidRPr="00AA40F4">
        <w:rPr>
          <w:rFonts w:ascii="Times New Roman" w:eastAsia="Times New Roman" w:hAnsi="Times New Roman" w:cs="Times New Roman"/>
          <w:sz w:val="24"/>
          <w:szCs w:val="24"/>
        </w:rPr>
        <w:t xml:space="preserve"> (Burundi) — as the representative of </w:t>
      </w:r>
      <w:r w:rsidRPr="00AA40F4">
        <w:rPr>
          <w:rFonts w:ascii="Times New Roman" w:eastAsia="Times New Roman" w:hAnsi="Times New Roman" w:cs="Times New Roman"/>
          <w:sz w:val="24"/>
          <w:szCs w:val="24"/>
          <w:u w:val="single"/>
        </w:rPr>
        <w:t>Burundi</w:t>
      </w:r>
      <w:r w:rsidRPr="00AA40F4">
        <w:rPr>
          <w:rFonts w:ascii="Times New Roman" w:eastAsia="Times New Roman" w:hAnsi="Times New Roman" w:cs="Times New Roman"/>
          <w:sz w:val="24"/>
          <w:szCs w:val="24"/>
        </w:rPr>
        <w:t xml:space="preserve"> wanted further details on organizations that fund the group and on its participation in United Nations conferences.</w:t>
      </w:r>
    </w:p>
    <w:p w14:paraId="74557A23"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 xml:space="preserve">Association </w:t>
      </w:r>
      <w:proofErr w:type="spellStart"/>
      <w:r w:rsidRPr="00AA40F4">
        <w:rPr>
          <w:rFonts w:ascii="Times New Roman" w:eastAsia="Times New Roman" w:hAnsi="Times New Roman" w:cs="Times New Roman"/>
          <w:sz w:val="24"/>
          <w:szCs w:val="24"/>
          <w:u w:val="single"/>
        </w:rPr>
        <w:t>tunisienne</w:t>
      </w:r>
      <w:proofErr w:type="spellEnd"/>
      <w:r w:rsidRPr="00AA40F4">
        <w:rPr>
          <w:rFonts w:ascii="Times New Roman" w:eastAsia="Times New Roman" w:hAnsi="Times New Roman" w:cs="Times New Roman"/>
          <w:sz w:val="24"/>
          <w:szCs w:val="24"/>
          <w:u w:val="single"/>
        </w:rPr>
        <w:t xml:space="preserve"> de la santé de la reproduction</w:t>
      </w:r>
      <w:r w:rsidRPr="00AA40F4">
        <w:rPr>
          <w:rFonts w:ascii="Times New Roman" w:eastAsia="Times New Roman" w:hAnsi="Times New Roman" w:cs="Times New Roman"/>
          <w:sz w:val="24"/>
          <w:szCs w:val="24"/>
        </w:rPr>
        <w:t xml:space="preserve"> (Tunisia) — as the representative of </w:t>
      </w:r>
      <w:r w:rsidRPr="00AA40F4">
        <w:rPr>
          <w:rFonts w:ascii="Times New Roman" w:eastAsia="Times New Roman" w:hAnsi="Times New Roman" w:cs="Times New Roman"/>
          <w:sz w:val="24"/>
          <w:szCs w:val="24"/>
          <w:u w:val="single"/>
        </w:rPr>
        <w:t>Nicaragua</w:t>
      </w:r>
      <w:r w:rsidRPr="00AA40F4">
        <w:rPr>
          <w:rFonts w:ascii="Times New Roman" w:eastAsia="Times New Roman" w:hAnsi="Times New Roman" w:cs="Times New Roman"/>
          <w:sz w:val="24"/>
          <w:szCs w:val="24"/>
        </w:rPr>
        <w:t xml:space="preserve"> asked for further details about the group.</w:t>
      </w:r>
    </w:p>
    <w:p w14:paraId="0E3B79EB"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 xml:space="preserve">Association </w:t>
      </w:r>
      <w:proofErr w:type="gramStart"/>
      <w:r w:rsidRPr="00AA40F4">
        <w:rPr>
          <w:rFonts w:ascii="Times New Roman" w:eastAsia="Times New Roman" w:hAnsi="Times New Roman" w:cs="Times New Roman"/>
          <w:sz w:val="24"/>
          <w:szCs w:val="24"/>
          <w:u w:val="single"/>
        </w:rPr>
        <w:t>un</w:t>
      </w:r>
      <w:proofErr w:type="gramEnd"/>
      <w:r w:rsidRPr="00AA40F4">
        <w:rPr>
          <w:rFonts w:ascii="Times New Roman" w:eastAsia="Times New Roman" w:hAnsi="Times New Roman" w:cs="Times New Roman"/>
          <w:sz w:val="24"/>
          <w:szCs w:val="24"/>
          <w:u w:val="single"/>
        </w:rPr>
        <w:t xml:space="preserve"> Enfant un Cartable du Burkina Faso</w:t>
      </w:r>
      <w:r w:rsidRPr="00AA40F4">
        <w:rPr>
          <w:rFonts w:ascii="Times New Roman" w:eastAsia="Times New Roman" w:hAnsi="Times New Roman" w:cs="Times New Roman"/>
          <w:sz w:val="24"/>
          <w:szCs w:val="24"/>
        </w:rPr>
        <w:t xml:space="preserve"> (Burkina Faso) — as the representative of </w:t>
      </w:r>
      <w:r w:rsidRPr="00AA40F4">
        <w:rPr>
          <w:rFonts w:ascii="Times New Roman" w:eastAsia="Times New Roman" w:hAnsi="Times New Roman" w:cs="Times New Roman"/>
          <w:sz w:val="24"/>
          <w:szCs w:val="24"/>
          <w:u w:val="single"/>
        </w:rPr>
        <w:t>South Africa</w:t>
      </w:r>
      <w:r w:rsidRPr="00AA40F4">
        <w:rPr>
          <w:rFonts w:ascii="Times New Roman" w:eastAsia="Times New Roman" w:hAnsi="Times New Roman" w:cs="Times New Roman"/>
          <w:sz w:val="24"/>
          <w:szCs w:val="24"/>
        </w:rPr>
        <w:t xml:space="preserve"> asked for details on its finances.</w:t>
      </w:r>
    </w:p>
    <w:p w14:paraId="1AC0E0C0"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Ballerina Management Institute</w:t>
      </w:r>
      <w:r w:rsidRPr="00AA40F4">
        <w:rPr>
          <w:rFonts w:ascii="Times New Roman" w:eastAsia="Times New Roman" w:hAnsi="Times New Roman" w:cs="Times New Roman"/>
          <w:sz w:val="24"/>
          <w:szCs w:val="24"/>
        </w:rPr>
        <w:t xml:space="preserve"> (India) — as the representative of </w:t>
      </w:r>
      <w:r w:rsidRPr="00AA40F4">
        <w:rPr>
          <w:rFonts w:ascii="Times New Roman" w:eastAsia="Times New Roman" w:hAnsi="Times New Roman" w:cs="Times New Roman"/>
          <w:sz w:val="24"/>
          <w:szCs w:val="24"/>
          <w:u w:val="single"/>
        </w:rPr>
        <w:t>South Africa</w:t>
      </w:r>
      <w:r w:rsidRPr="00AA40F4">
        <w:rPr>
          <w:rFonts w:ascii="Times New Roman" w:eastAsia="Times New Roman" w:hAnsi="Times New Roman" w:cs="Times New Roman"/>
          <w:sz w:val="24"/>
          <w:szCs w:val="24"/>
        </w:rPr>
        <w:t xml:space="preserve"> asked about clarifications on its broad goals to help anyone in any sector.</w:t>
      </w:r>
    </w:p>
    <w:p w14:paraId="747AD7F3"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Beijing NGO Association for International Exchanges</w:t>
      </w:r>
      <w:r w:rsidRPr="00AA40F4">
        <w:rPr>
          <w:rFonts w:ascii="Times New Roman" w:eastAsia="Times New Roman" w:hAnsi="Times New Roman" w:cs="Times New Roman"/>
          <w:sz w:val="24"/>
          <w:szCs w:val="24"/>
        </w:rPr>
        <w:t xml:space="preserve"> (China) — as the representative of </w:t>
      </w:r>
      <w:r w:rsidRPr="00AA40F4">
        <w:rPr>
          <w:rFonts w:ascii="Times New Roman" w:eastAsia="Times New Roman" w:hAnsi="Times New Roman" w:cs="Times New Roman"/>
          <w:sz w:val="24"/>
          <w:szCs w:val="24"/>
          <w:u w:val="single"/>
        </w:rPr>
        <w:t>South Africa</w:t>
      </w:r>
      <w:r w:rsidRPr="00AA40F4">
        <w:rPr>
          <w:rFonts w:ascii="Times New Roman" w:eastAsia="Times New Roman" w:hAnsi="Times New Roman" w:cs="Times New Roman"/>
          <w:sz w:val="24"/>
          <w:szCs w:val="24"/>
        </w:rPr>
        <w:t xml:space="preserve"> asked for an explanation of the group’s deficit.</w:t>
      </w:r>
    </w:p>
    <w:p w14:paraId="27BB79F1"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Cameroon League for Development</w:t>
      </w:r>
      <w:r w:rsidRPr="00AA40F4">
        <w:rPr>
          <w:rFonts w:ascii="Times New Roman" w:eastAsia="Times New Roman" w:hAnsi="Times New Roman" w:cs="Times New Roman"/>
          <w:sz w:val="24"/>
          <w:szCs w:val="24"/>
        </w:rPr>
        <w:t xml:space="preserve"> (Cameroon) — as the representative of </w:t>
      </w:r>
      <w:r w:rsidRPr="00AA40F4">
        <w:rPr>
          <w:rFonts w:ascii="Times New Roman" w:eastAsia="Times New Roman" w:hAnsi="Times New Roman" w:cs="Times New Roman"/>
          <w:sz w:val="24"/>
          <w:szCs w:val="24"/>
          <w:u w:val="single"/>
        </w:rPr>
        <w:t>South Africa</w:t>
      </w:r>
      <w:r w:rsidRPr="00AA40F4">
        <w:rPr>
          <w:rFonts w:ascii="Times New Roman" w:eastAsia="Times New Roman" w:hAnsi="Times New Roman" w:cs="Times New Roman"/>
          <w:sz w:val="24"/>
          <w:szCs w:val="24"/>
        </w:rPr>
        <w:t xml:space="preserve"> asked for details about the group’s declaration that it was based on “godly principles”.</w:t>
      </w:r>
    </w:p>
    <w:p w14:paraId="5E41E558"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Centre for Corrections and Human Development</w:t>
      </w:r>
      <w:r w:rsidRPr="00AA40F4">
        <w:rPr>
          <w:rFonts w:ascii="Times New Roman" w:eastAsia="Times New Roman" w:hAnsi="Times New Roman" w:cs="Times New Roman"/>
          <w:sz w:val="24"/>
          <w:szCs w:val="24"/>
        </w:rPr>
        <w:t xml:space="preserve"> (Nigeria) — as the representative of </w:t>
      </w:r>
      <w:r w:rsidRPr="00AA40F4">
        <w:rPr>
          <w:rFonts w:ascii="Times New Roman" w:eastAsia="Times New Roman" w:hAnsi="Times New Roman" w:cs="Times New Roman"/>
          <w:sz w:val="24"/>
          <w:szCs w:val="24"/>
          <w:u w:val="single"/>
        </w:rPr>
        <w:t>South Africa</w:t>
      </w:r>
      <w:r w:rsidRPr="00AA40F4">
        <w:rPr>
          <w:rFonts w:ascii="Times New Roman" w:eastAsia="Times New Roman" w:hAnsi="Times New Roman" w:cs="Times New Roman"/>
          <w:sz w:val="24"/>
          <w:szCs w:val="24"/>
        </w:rPr>
        <w:t xml:space="preserve"> asked about further elaboration on the term “socially and maladjusted” persons and on its efforts to work with Parliament.  He also asked about details on the group’s budget deficit.</w:t>
      </w:r>
    </w:p>
    <w:p w14:paraId="21085629"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Coastal Association for Social Transformation (COAST) Trust</w:t>
      </w:r>
      <w:r w:rsidRPr="00AA40F4">
        <w:rPr>
          <w:rFonts w:ascii="Times New Roman" w:eastAsia="Times New Roman" w:hAnsi="Times New Roman" w:cs="Times New Roman"/>
          <w:sz w:val="24"/>
          <w:szCs w:val="24"/>
        </w:rPr>
        <w:t xml:space="preserve"> (Bangladesh) — as the representative of </w:t>
      </w:r>
      <w:r w:rsidRPr="00AA40F4">
        <w:rPr>
          <w:rFonts w:ascii="Times New Roman" w:eastAsia="Times New Roman" w:hAnsi="Times New Roman" w:cs="Times New Roman"/>
          <w:sz w:val="24"/>
          <w:szCs w:val="24"/>
          <w:u w:val="single"/>
        </w:rPr>
        <w:t>India</w:t>
      </w:r>
      <w:r w:rsidRPr="00AA40F4">
        <w:rPr>
          <w:rFonts w:ascii="Times New Roman" w:eastAsia="Times New Roman" w:hAnsi="Times New Roman" w:cs="Times New Roman"/>
          <w:sz w:val="24"/>
          <w:szCs w:val="24"/>
        </w:rPr>
        <w:t xml:space="preserve"> asked for details about what “service charges” were and about grants received and project expenditures.</w:t>
      </w:r>
    </w:p>
    <w:p w14:paraId="57DE19AA"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Conglomeration of Bengal’s Hotel Owners</w:t>
      </w:r>
      <w:r w:rsidRPr="00AA40F4">
        <w:rPr>
          <w:rFonts w:ascii="Times New Roman" w:eastAsia="Times New Roman" w:hAnsi="Times New Roman" w:cs="Times New Roman"/>
          <w:sz w:val="24"/>
          <w:szCs w:val="24"/>
        </w:rPr>
        <w:t xml:space="preserve"> (India) — as the representative of </w:t>
      </w:r>
      <w:r w:rsidRPr="00AA40F4">
        <w:rPr>
          <w:rFonts w:ascii="Times New Roman" w:eastAsia="Times New Roman" w:hAnsi="Times New Roman" w:cs="Times New Roman"/>
          <w:sz w:val="24"/>
          <w:szCs w:val="24"/>
          <w:u w:val="single"/>
        </w:rPr>
        <w:t>India</w:t>
      </w:r>
      <w:r w:rsidRPr="00AA40F4">
        <w:rPr>
          <w:rFonts w:ascii="Times New Roman" w:eastAsia="Times New Roman" w:hAnsi="Times New Roman" w:cs="Times New Roman"/>
          <w:sz w:val="24"/>
          <w:szCs w:val="24"/>
        </w:rPr>
        <w:t xml:space="preserve"> said the address listed in the application did not exist and asked for a correct address.</w:t>
      </w:r>
    </w:p>
    <w:p w14:paraId="7E8B867D"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 xml:space="preserve">Coordination </w:t>
      </w:r>
      <w:proofErr w:type="spellStart"/>
      <w:r w:rsidRPr="00AA40F4">
        <w:rPr>
          <w:rFonts w:ascii="Times New Roman" w:eastAsia="Times New Roman" w:hAnsi="Times New Roman" w:cs="Times New Roman"/>
          <w:sz w:val="24"/>
          <w:szCs w:val="24"/>
          <w:u w:val="single"/>
        </w:rPr>
        <w:t>Waï</w:t>
      </w:r>
      <w:proofErr w:type="spellEnd"/>
      <w:r w:rsidRPr="00AA40F4">
        <w:rPr>
          <w:rFonts w:ascii="Times New Roman" w:eastAsia="Times New Roman" w:hAnsi="Times New Roman" w:cs="Times New Roman"/>
          <w:sz w:val="24"/>
          <w:szCs w:val="24"/>
          <w:u w:val="single"/>
        </w:rPr>
        <w:t xml:space="preserve"> (</w:t>
      </w:r>
      <w:proofErr w:type="spellStart"/>
      <w:r w:rsidRPr="00AA40F4">
        <w:rPr>
          <w:rFonts w:ascii="Times New Roman" w:eastAsia="Times New Roman" w:hAnsi="Times New Roman" w:cs="Times New Roman"/>
          <w:sz w:val="24"/>
          <w:szCs w:val="24"/>
          <w:u w:val="single"/>
        </w:rPr>
        <w:t>Eveil</w:t>
      </w:r>
      <w:proofErr w:type="spellEnd"/>
      <w:r w:rsidRPr="00AA40F4">
        <w:rPr>
          <w:rFonts w:ascii="Times New Roman" w:eastAsia="Times New Roman" w:hAnsi="Times New Roman" w:cs="Times New Roman"/>
          <w:sz w:val="24"/>
          <w:szCs w:val="24"/>
          <w:u w:val="single"/>
        </w:rPr>
        <w:t xml:space="preserve">) relative à </w:t>
      </w:r>
      <w:proofErr w:type="spellStart"/>
      <w:r w:rsidRPr="00AA40F4">
        <w:rPr>
          <w:rFonts w:ascii="Times New Roman" w:eastAsia="Times New Roman" w:hAnsi="Times New Roman" w:cs="Times New Roman"/>
          <w:sz w:val="24"/>
          <w:szCs w:val="24"/>
          <w:u w:val="single"/>
        </w:rPr>
        <w:t>l’unité</w:t>
      </w:r>
      <w:proofErr w:type="spellEnd"/>
      <w:r w:rsidRPr="00AA40F4">
        <w:rPr>
          <w:rFonts w:ascii="Times New Roman" w:eastAsia="Times New Roman" w:hAnsi="Times New Roman" w:cs="Times New Roman"/>
          <w:sz w:val="24"/>
          <w:szCs w:val="24"/>
          <w:u w:val="single"/>
        </w:rPr>
        <w:t xml:space="preserve"> </w:t>
      </w:r>
      <w:proofErr w:type="spellStart"/>
      <w:r w:rsidRPr="00AA40F4">
        <w:rPr>
          <w:rFonts w:ascii="Times New Roman" w:eastAsia="Times New Roman" w:hAnsi="Times New Roman" w:cs="Times New Roman"/>
          <w:sz w:val="24"/>
          <w:szCs w:val="24"/>
          <w:u w:val="single"/>
        </w:rPr>
        <w:t>nationale</w:t>
      </w:r>
      <w:proofErr w:type="spellEnd"/>
      <w:r w:rsidRPr="00AA40F4">
        <w:rPr>
          <w:rFonts w:ascii="Times New Roman" w:eastAsia="Times New Roman" w:hAnsi="Times New Roman" w:cs="Times New Roman"/>
          <w:sz w:val="24"/>
          <w:szCs w:val="24"/>
          <w:u w:val="single"/>
        </w:rPr>
        <w:t xml:space="preserve"> </w:t>
      </w:r>
      <w:proofErr w:type="gramStart"/>
      <w:r w:rsidRPr="00AA40F4">
        <w:rPr>
          <w:rFonts w:ascii="Times New Roman" w:eastAsia="Times New Roman" w:hAnsi="Times New Roman" w:cs="Times New Roman"/>
          <w:sz w:val="24"/>
          <w:szCs w:val="24"/>
          <w:u w:val="single"/>
        </w:rPr>
        <w:t>et</w:t>
      </w:r>
      <w:proofErr w:type="gramEnd"/>
      <w:r w:rsidRPr="00AA40F4">
        <w:rPr>
          <w:rFonts w:ascii="Times New Roman" w:eastAsia="Times New Roman" w:hAnsi="Times New Roman" w:cs="Times New Roman"/>
          <w:sz w:val="24"/>
          <w:szCs w:val="24"/>
          <w:u w:val="single"/>
        </w:rPr>
        <w:t xml:space="preserve"> la </w:t>
      </w:r>
      <w:proofErr w:type="spellStart"/>
      <w:r w:rsidRPr="00AA40F4">
        <w:rPr>
          <w:rFonts w:ascii="Times New Roman" w:eastAsia="Times New Roman" w:hAnsi="Times New Roman" w:cs="Times New Roman"/>
          <w:sz w:val="24"/>
          <w:szCs w:val="24"/>
          <w:u w:val="single"/>
        </w:rPr>
        <w:t>lutte</w:t>
      </w:r>
      <w:proofErr w:type="spellEnd"/>
      <w:r w:rsidRPr="00AA40F4">
        <w:rPr>
          <w:rFonts w:ascii="Times New Roman" w:eastAsia="Times New Roman" w:hAnsi="Times New Roman" w:cs="Times New Roman"/>
          <w:sz w:val="24"/>
          <w:szCs w:val="24"/>
          <w:u w:val="single"/>
        </w:rPr>
        <w:t xml:space="preserve"> </w:t>
      </w:r>
      <w:proofErr w:type="spellStart"/>
      <w:r w:rsidRPr="00AA40F4">
        <w:rPr>
          <w:rFonts w:ascii="Times New Roman" w:eastAsia="Times New Roman" w:hAnsi="Times New Roman" w:cs="Times New Roman"/>
          <w:sz w:val="24"/>
          <w:szCs w:val="24"/>
          <w:u w:val="single"/>
        </w:rPr>
        <w:t>contre</w:t>
      </w:r>
      <w:proofErr w:type="spellEnd"/>
      <w:r w:rsidRPr="00AA40F4">
        <w:rPr>
          <w:rFonts w:ascii="Times New Roman" w:eastAsia="Times New Roman" w:hAnsi="Times New Roman" w:cs="Times New Roman"/>
          <w:sz w:val="24"/>
          <w:szCs w:val="24"/>
          <w:u w:val="single"/>
        </w:rPr>
        <w:t xml:space="preserve"> </w:t>
      </w:r>
      <w:proofErr w:type="spellStart"/>
      <w:r w:rsidRPr="00AA40F4">
        <w:rPr>
          <w:rFonts w:ascii="Times New Roman" w:eastAsia="Times New Roman" w:hAnsi="Times New Roman" w:cs="Times New Roman"/>
          <w:sz w:val="24"/>
          <w:szCs w:val="24"/>
          <w:u w:val="single"/>
        </w:rPr>
        <w:t>l’esclavage</w:t>
      </w:r>
      <w:proofErr w:type="spellEnd"/>
      <w:r w:rsidRPr="00AA40F4">
        <w:rPr>
          <w:rFonts w:ascii="Times New Roman" w:eastAsia="Times New Roman" w:hAnsi="Times New Roman" w:cs="Times New Roman"/>
          <w:sz w:val="24"/>
          <w:szCs w:val="24"/>
        </w:rPr>
        <w:t xml:space="preserve"> (Mauritania) — as the representative of </w:t>
      </w:r>
      <w:r w:rsidRPr="00AA40F4">
        <w:rPr>
          <w:rFonts w:ascii="Times New Roman" w:eastAsia="Times New Roman" w:hAnsi="Times New Roman" w:cs="Times New Roman"/>
          <w:sz w:val="24"/>
          <w:szCs w:val="24"/>
          <w:u w:val="single"/>
        </w:rPr>
        <w:t>Mauritania</w:t>
      </w:r>
      <w:r w:rsidRPr="00AA40F4">
        <w:rPr>
          <w:rFonts w:ascii="Times New Roman" w:eastAsia="Times New Roman" w:hAnsi="Times New Roman" w:cs="Times New Roman"/>
          <w:sz w:val="24"/>
          <w:szCs w:val="24"/>
        </w:rPr>
        <w:t xml:space="preserve"> asked for details on the group’s expenditures.</w:t>
      </w:r>
    </w:p>
    <w:p w14:paraId="49B373A7"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lastRenderedPageBreak/>
        <w:t>Dalit Welfare Organization</w:t>
      </w:r>
      <w:r w:rsidRPr="00AA40F4">
        <w:rPr>
          <w:rFonts w:ascii="Times New Roman" w:eastAsia="Times New Roman" w:hAnsi="Times New Roman" w:cs="Times New Roman"/>
          <w:sz w:val="24"/>
          <w:szCs w:val="24"/>
        </w:rPr>
        <w:t xml:space="preserve"> (Nepal) — as the representative of </w:t>
      </w:r>
      <w:r w:rsidRPr="00AA40F4">
        <w:rPr>
          <w:rFonts w:ascii="Times New Roman" w:eastAsia="Times New Roman" w:hAnsi="Times New Roman" w:cs="Times New Roman"/>
          <w:sz w:val="24"/>
          <w:szCs w:val="24"/>
          <w:u w:val="single"/>
        </w:rPr>
        <w:t xml:space="preserve">India </w:t>
      </w:r>
      <w:r w:rsidRPr="00AA40F4">
        <w:rPr>
          <w:rFonts w:ascii="Times New Roman" w:eastAsia="Times New Roman" w:hAnsi="Times New Roman" w:cs="Times New Roman"/>
          <w:sz w:val="24"/>
          <w:szCs w:val="24"/>
        </w:rPr>
        <w:t xml:space="preserve">asked for clarification and details on its work and dialogue with the Economic and Social Council, on its budget’s deficit.  The representative of </w:t>
      </w:r>
      <w:r w:rsidRPr="00AA40F4">
        <w:rPr>
          <w:rFonts w:ascii="Times New Roman" w:eastAsia="Times New Roman" w:hAnsi="Times New Roman" w:cs="Times New Roman"/>
          <w:sz w:val="24"/>
          <w:szCs w:val="24"/>
          <w:u w:val="single"/>
        </w:rPr>
        <w:t>South Africa</w:t>
      </w:r>
      <w:r w:rsidRPr="00AA40F4">
        <w:rPr>
          <w:rFonts w:ascii="Times New Roman" w:eastAsia="Times New Roman" w:hAnsi="Times New Roman" w:cs="Times New Roman"/>
          <w:sz w:val="24"/>
          <w:szCs w:val="24"/>
        </w:rPr>
        <w:t xml:space="preserve"> shared the concerns of the India’s delegate.</w:t>
      </w:r>
    </w:p>
    <w:p w14:paraId="0468AC75"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proofErr w:type="spellStart"/>
      <w:r w:rsidRPr="00AA40F4">
        <w:rPr>
          <w:rFonts w:ascii="Times New Roman" w:eastAsia="Times New Roman" w:hAnsi="Times New Roman" w:cs="Times New Roman"/>
          <w:sz w:val="24"/>
          <w:szCs w:val="24"/>
          <w:u w:val="single"/>
        </w:rPr>
        <w:t>Démocratie</w:t>
      </w:r>
      <w:proofErr w:type="spellEnd"/>
      <w:r w:rsidRPr="00AA40F4">
        <w:rPr>
          <w:rFonts w:ascii="Times New Roman" w:eastAsia="Times New Roman" w:hAnsi="Times New Roman" w:cs="Times New Roman"/>
          <w:sz w:val="24"/>
          <w:szCs w:val="24"/>
          <w:u w:val="single"/>
        </w:rPr>
        <w:t xml:space="preserve"> </w:t>
      </w:r>
      <w:proofErr w:type="spellStart"/>
      <w:r w:rsidRPr="00AA40F4">
        <w:rPr>
          <w:rFonts w:ascii="Times New Roman" w:eastAsia="Times New Roman" w:hAnsi="Times New Roman" w:cs="Times New Roman"/>
          <w:sz w:val="24"/>
          <w:szCs w:val="24"/>
          <w:u w:val="single"/>
        </w:rPr>
        <w:t>Dans</w:t>
      </w:r>
      <w:proofErr w:type="spellEnd"/>
      <w:r w:rsidRPr="00AA40F4">
        <w:rPr>
          <w:rFonts w:ascii="Times New Roman" w:eastAsia="Times New Roman" w:hAnsi="Times New Roman" w:cs="Times New Roman"/>
          <w:sz w:val="24"/>
          <w:szCs w:val="24"/>
          <w:u w:val="single"/>
        </w:rPr>
        <w:t xml:space="preserve"> le Monde (DDM)</w:t>
      </w:r>
      <w:r w:rsidRPr="00AA40F4">
        <w:rPr>
          <w:rFonts w:ascii="Times New Roman" w:eastAsia="Times New Roman" w:hAnsi="Times New Roman" w:cs="Times New Roman"/>
          <w:sz w:val="24"/>
          <w:szCs w:val="24"/>
        </w:rPr>
        <w:t xml:space="preserve"> (Benin) — as the representative of </w:t>
      </w:r>
      <w:r w:rsidRPr="00AA40F4">
        <w:rPr>
          <w:rFonts w:ascii="Times New Roman" w:eastAsia="Times New Roman" w:hAnsi="Times New Roman" w:cs="Times New Roman"/>
          <w:sz w:val="24"/>
          <w:szCs w:val="24"/>
          <w:u w:val="single"/>
        </w:rPr>
        <w:t>South Africa</w:t>
      </w:r>
      <w:r w:rsidRPr="00AA40F4">
        <w:rPr>
          <w:rFonts w:ascii="Times New Roman" w:eastAsia="Times New Roman" w:hAnsi="Times New Roman" w:cs="Times New Roman"/>
          <w:sz w:val="24"/>
          <w:szCs w:val="24"/>
        </w:rPr>
        <w:t xml:space="preserve"> asked for details on expenditures.</w:t>
      </w:r>
    </w:p>
    <w:p w14:paraId="3EACAF5D"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proofErr w:type="spellStart"/>
      <w:r w:rsidRPr="00AA40F4">
        <w:rPr>
          <w:rFonts w:ascii="Times New Roman" w:eastAsia="Times New Roman" w:hAnsi="Times New Roman" w:cs="Times New Roman"/>
          <w:sz w:val="24"/>
          <w:szCs w:val="24"/>
          <w:u w:val="single"/>
        </w:rPr>
        <w:t>Eaglesworth</w:t>
      </w:r>
      <w:proofErr w:type="spellEnd"/>
      <w:r w:rsidRPr="00AA40F4">
        <w:rPr>
          <w:rFonts w:ascii="Times New Roman" w:eastAsia="Times New Roman" w:hAnsi="Times New Roman" w:cs="Times New Roman"/>
          <w:sz w:val="24"/>
          <w:szCs w:val="24"/>
          <w:u w:val="single"/>
        </w:rPr>
        <w:t xml:space="preserve"> Human Empowerment Foundation</w:t>
      </w:r>
      <w:r w:rsidRPr="00AA40F4">
        <w:rPr>
          <w:rFonts w:ascii="Times New Roman" w:eastAsia="Times New Roman" w:hAnsi="Times New Roman" w:cs="Times New Roman"/>
          <w:sz w:val="24"/>
          <w:szCs w:val="24"/>
        </w:rPr>
        <w:t xml:space="preserve"> (Nigeria) — as the representative of </w:t>
      </w:r>
      <w:r w:rsidRPr="00AA40F4">
        <w:rPr>
          <w:rFonts w:ascii="Times New Roman" w:eastAsia="Times New Roman" w:hAnsi="Times New Roman" w:cs="Times New Roman"/>
          <w:sz w:val="24"/>
          <w:szCs w:val="24"/>
          <w:u w:val="single"/>
        </w:rPr>
        <w:t>South Africa</w:t>
      </w:r>
      <w:r w:rsidRPr="00AA40F4">
        <w:rPr>
          <w:rFonts w:ascii="Times New Roman" w:eastAsia="Times New Roman" w:hAnsi="Times New Roman" w:cs="Times New Roman"/>
          <w:sz w:val="24"/>
          <w:szCs w:val="24"/>
        </w:rPr>
        <w:t xml:space="preserve"> asked about the donations made by exactly which “president” and about clarification of the group’s mission.</w:t>
      </w:r>
    </w:p>
    <w:p w14:paraId="01D058BB"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Education, Communication and Development Trust (EDUCATR)</w:t>
      </w:r>
      <w:r w:rsidRPr="00AA40F4">
        <w:rPr>
          <w:rFonts w:ascii="Times New Roman" w:eastAsia="Times New Roman" w:hAnsi="Times New Roman" w:cs="Times New Roman"/>
          <w:sz w:val="24"/>
          <w:szCs w:val="24"/>
        </w:rPr>
        <w:t xml:space="preserve"> (India) — as the representative of </w:t>
      </w:r>
      <w:r w:rsidRPr="00AA40F4">
        <w:rPr>
          <w:rFonts w:ascii="Times New Roman" w:eastAsia="Times New Roman" w:hAnsi="Times New Roman" w:cs="Times New Roman"/>
          <w:sz w:val="24"/>
          <w:szCs w:val="24"/>
          <w:u w:val="single"/>
        </w:rPr>
        <w:t>India</w:t>
      </w:r>
      <w:r w:rsidRPr="00AA40F4">
        <w:rPr>
          <w:rFonts w:ascii="Times New Roman" w:eastAsia="Times New Roman" w:hAnsi="Times New Roman" w:cs="Times New Roman"/>
          <w:sz w:val="24"/>
          <w:szCs w:val="24"/>
        </w:rPr>
        <w:t xml:space="preserve"> asked the group if it had applied for consultative status.  He also requested details on how Government funding was used.</w:t>
      </w:r>
    </w:p>
    <w:p w14:paraId="30E8BE86"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Entrepreneurship Development and Support Initiative</w:t>
      </w:r>
      <w:r w:rsidRPr="00AA40F4">
        <w:rPr>
          <w:rFonts w:ascii="Times New Roman" w:eastAsia="Times New Roman" w:hAnsi="Times New Roman" w:cs="Times New Roman"/>
          <w:sz w:val="24"/>
          <w:szCs w:val="24"/>
        </w:rPr>
        <w:t xml:space="preserve"> (Nigeria) — as the representative of </w:t>
      </w:r>
      <w:r w:rsidRPr="00AA40F4">
        <w:rPr>
          <w:rFonts w:ascii="Times New Roman" w:eastAsia="Times New Roman" w:hAnsi="Times New Roman" w:cs="Times New Roman"/>
          <w:sz w:val="24"/>
          <w:szCs w:val="24"/>
          <w:u w:val="single"/>
        </w:rPr>
        <w:t>South Africa</w:t>
      </w:r>
      <w:r w:rsidRPr="00AA40F4">
        <w:rPr>
          <w:rFonts w:ascii="Times New Roman" w:eastAsia="Times New Roman" w:hAnsi="Times New Roman" w:cs="Times New Roman"/>
          <w:sz w:val="24"/>
          <w:szCs w:val="24"/>
        </w:rPr>
        <w:t xml:space="preserve"> asked for clarification on the group’s mandate and budget.</w:t>
      </w:r>
    </w:p>
    <w:p w14:paraId="6BE1E42F"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Family Planning Association of Bangladesh (FPAB)</w:t>
      </w:r>
      <w:r w:rsidRPr="00AA40F4">
        <w:rPr>
          <w:rFonts w:ascii="Times New Roman" w:eastAsia="Times New Roman" w:hAnsi="Times New Roman" w:cs="Times New Roman"/>
          <w:sz w:val="24"/>
          <w:szCs w:val="24"/>
        </w:rPr>
        <w:t xml:space="preserve"> (Bangladesh) — as the representative of </w:t>
      </w:r>
      <w:r w:rsidRPr="00AA40F4">
        <w:rPr>
          <w:rFonts w:ascii="Times New Roman" w:eastAsia="Times New Roman" w:hAnsi="Times New Roman" w:cs="Times New Roman"/>
          <w:sz w:val="24"/>
          <w:szCs w:val="24"/>
          <w:u w:val="single"/>
        </w:rPr>
        <w:t>Nicaragua</w:t>
      </w:r>
      <w:r w:rsidRPr="00AA40F4">
        <w:rPr>
          <w:rFonts w:ascii="Times New Roman" w:eastAsia="Times New Roman" w:hAnsi="Times New Roman" w:cs="Times New Roman"/>
          <w:sz w:val="24"/>
          <w:szCs w:val="24"/>
        </w:rPr>
        <w:t xml:space="preserve"> asked about the sources of funding and how that influenced its work with the local population.</w:t>
      </w:r>
    </w:p>
    <w:p w14:paraId="53FBD72F"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proofErr w:type="spellStart"/>
      <w:r w:rsidRPr="00AA40F4">
        <w:rPr>
          <w:rFonts w:ascii="Times New Roman" w:eastAsia="Times New Roman" w:hAnsi="Times New Roman" w:cs="Times New Roman"/>
          <w:sz w:val="24"/>
          <w:szCs w:val="24"/>
          <w:u w:val="single"/>
        </w:rPr>
        <w:t>Fédération</w:t>
      </w:r>
      <w:proofErr w:type="spellEnd"/>
      <w:r w:rsidRPr="00AA40F4">
        <w:rPr>
          <w:rFonts w:ascii="Times New Roman" w:eastAsia="Times New Roman" w:hAnsi="Times New Roman" w:cs="Times New Roman"/>
          <w:sz w:val="24"/>
          <w:szCs w:val="24"/>
          <w:u w:val="single"/>
        </w:rPr>
        <w:t xml:space="preserve"> de la </w:t>
      </w:r>
      <w:proofErr w:type="spellStart"/>
      <w:r w:rsidRPr="00AA40F4">
        <w:rPr>
          <w:rFonts w:ascii="Times New Roman" w:eastAsia="Times New Roman" w:hAnsi="Times New Roman" w:cs="Times New Roman"/>
          <w:sz w:val="24"/>
          <w:szCs w:val="24"/>
          <w:u w:val="single"/>
        </w:rPr>
        <w:t>Ligue</w:t>
      </w:r>
      <w:proofErr w:type="spellEnd"/>
      <w:r w:rsidRPr="00AA40F4">
        <w:rPr>
          <w:rFonts w:ascii="Times New Roman" w:eastAsia="Times New Roman" w:hAnsi="Times New Roman" w:cs="Times New Roman"/>
          <w:sz w:val="24"/>
          <w:szCs w:val="24"/>
          <w:u w:val="single"/>
        </w:rPr>
        <w:t xml:space="preserve"> </w:t>
      </w:r>
      <w:proofErr w:type="spellStart"/>
      <w:r w:rsidRPr="00AA40F4">
        <w:rPr>
          <w:rFonts w:ascii="Times New Roman" w:eastAsia="Times New Roman" w:hAnsi="Times New Roman" w:cs="Times New Roman"/>
          <w:sz w:val="24"/>
          <w:szCs w:val="24"/>
          <w:u w:val="single"/>
        </w:rPr>
        <w:t>Démocratique</w:t>
      </w:r>
      <w:proofErr w:type="spellEnd"/>
      <w:r w:rsidRPr="00AA40F4">
        <w:rPr>
          <w:rFonts w:ascii="Times New Roman" w:eastAsia="Times New Roman" w:hAnsi="Times New Roman" w:cs="Times New Roman"/>
          <w:sz w:val="24"/>
          <w:szCs w:val="24"/>
          <w:u w:val="single"/>
        </w:rPr>
        <w:t xml:space="preserve"> des Droits des Femmes</w:t>
      </w:r>
      <w:r w:rsidRPr="00AA40F4">
        <w:rPr>
          <w:rFonts w:ascii="Times New Roman" w:eastAsia="Times New Roman" w:hAnsi="Times New Roman" w:cs="Times New Roman"/>
          <w:sz w:val="24"/>
          <w:szCs w:val="24"/>
        </w:rPr>
        <w:t xml:space="preserve"> (Morocco) — as the representative of </w:t>
      </w:r>
      <w:r w:rsidRPr="00AA40F4">
        <w:rPr>
          <w:rFonts w:ascii="Times New Roman" w:eastAsia="Times New Roman" w:hAnsi="Times New Roman" w:cs="Times New Roman"/>
          <w:sz w:val="24"/>
          <w:szCs w:val="24"/>
          <w:u w:val="single"/>
        </w:rPr>
        <w:t>South Africa</w:t>
      </w:r>
      <w:r w:rsidRPr="00AA40F4">
        <w:rPr>
          <w:rFonts w:ascii="Times New Roman" w:eastAsia="Times New Roman" w:hAnsi="Times New Roman" w:cs="Times New Roman"/>
          <w:sz w:val="24"/>
          <w:szCs w:val="24"/>
        </w:rPr>
        <w:t xml:space="preserve"> asked about the $1 million deficit and the reasons behind it.</w:t>
      </w:r>
    </w:p>
    <w:p w14:paraId="7F7B0681"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FESTHES “Festival Pour la Santé”</w:t>
      </w:r>
      <w:r w:rsidRPr="00AA40F4">
        <w:rPr>
          <w:rFonts w:ascii="Times New Roman" w:eastAsia="Times New Roman" w:hAnsi="Times New Roman" w:cs="Times New Roman"/>
          <w:sz w:val="24"/>
          <w:szCs w:val="24"/>
        </w:rPr>
        <w:t xml:space="preserve"> (Togo) — as the representative of </w:t>
      </w:r>
      <w:r w:rsidRPr="00AA40F4">
        <w:rPr>
          <w:rFonts w:ascii="Times New Roman" w:eastAsia="Times New Roman" w:hAnsi="Times New Roman" w:cs="Times New Roman"/>
          <w:sz w:val="24"/>
          <w:szCs w:val="24"/>
          <w:u w:val="single"/>
        </w:rPr>
        <w:t>South Africa</w:t>
      </w:r>
      <w:r w:rsidRPr="00AA40F4">
        <w:rPr>
          <w:rFonts w:ascii="Times New Roman" w:eastAsia="Times New Roman" w:hAnsi="Times New Roman" w:cs="Times New Roman"/>
          <w:sz w:val="24"/>
          <w:szCs w:val="24"/>
        </w:rPr>
        <w:t xml:space="preserve"> asked for details on the budget.</w:t>
      </w:r>
    </w:p>
    <w:p w14:paraId="2DB57A4D"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Frontier Reconstruction Welfare Agency</w:t>
      </w:r>
      <w:r w:rsidRPr="00AA40F4">
        <w:rPr>
          <w:rFonts w:ascii="Times New Roman" w:eastAsia="Times New Roman" w:hAnsi="Times New Roman" w:cs="Times New Roman"/>
          <w:sz w:val="24"/>
          <w:szCs w:val="24"/>
        </w:rPr>
        <w:t xml:space="preserve"> (Pakistan) — as the representative of </w:t>
      </w:r>
      <w:r w:rsidRPr="00AA40F4">
        <w:rPr>
          <w:rFonts w:ascii="Times New Roman" w:eastAsia="Times New Roman" w:hAnsi="Times New Roman" w:cs="Times New Roman"/>
          <w:sz w:val="24"/>
          <w:szCs w:val="24"/>
          <w:u w:val="single"/>
        </w:rPr>
        <w:t>Pakistan</w:t>
      </w:r>
      <w:r w:rsidRPr="00AA40F4">
        <w:rPr>
          <w:rFonts w:ascii="Times New Roman" w:eastAsia="Times New Roman" w:hAnsi="Times New Roman" w:cs="Times New Roman"/>
          <w:sz w:val="24"/>
          <w:szCs w:val="24"/>
        </w:rPr>
        <w:t xml:space="preserve"> asked for further details about the organization.</w:t>
      </w:r>
    </w:p>
    <w:p w14:paraId="2621A421"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Fundamental Human Rights &amp; Rural Development Association</w:t>
      </w:r>
      <w:r w:rsidRPr="00AA40F4">
        <w:rPr>
          <w:rFonts w:ascii="Times New Roman" w:eastAsia="Times New Roman" w:hAnsi="Times New Roman" w:cs="Times New Roman"/>
          <w:sz w:val="24"/>
          <w:szCs w:val="24"/>
        </w:rPr>
        <w:t xml:space="preserve"> (Pakistan) — as the representative of </w:t>
      </w:r>
      <w:r w:rsidRPr="00AA40F4">
        <w:rPr>
          <w:rFonts w:ascii="Times New Roman" w:eastAsia="Times New Roman" w:hAnsi="Times New Roman" w:cs="Times New Roman"/>
          <w:sz w:val="24"/>
          <w:szCs w:val="24"/>
          <w:u w:val="single"/>
        </w:rPr>
        <w:t>Pakistan</w:t>
      </w:r>
      <w:r w:rsidRPr="00AA40F4">
        <w:rPr>
          <w:rFonts w:ascii="Times New Roman" w:eastAsia="Times New Roman" w:hAnsi="Times New Roman" w:cs="Times New Roman"/>
          <w:sz w:val="24"/>
          <w:szCs w:val="24"/>
        </w:rPr>
        <w:t xml:space="preserve"> asked for more information on the organization’s funding.</w:t>
      </w:r>
    </w:p>
    <w:p w14:paraId="73A25CC1"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proofErr w:type="spellStart"/>
      <w:r w:rsidRPr="00AA40F4">
        <w:rPr>
          <w:rFonts w:ascii="Times New Roman" w:eastAsia="Times New Roman" w:hAnsi="Times New Roman" w:cs="Times New Roman"/>
          <w:sz w:val="24"/>
          <w:szCs w:val="24"/>
          <w:u w:val="single"/>
        </w:rPr>
        <w:t>Gestos</w:t>
      </w:r>
      <w:proofErr w:type="spellEnd"/>
      <w:r w:rsidRPr="00AA40F4">
        <w:rPr>
          <w:rFonts w:ascii="Times New Roman" w:eastAsia="Times New Roman" w:hAnsi="Times New Roman" w:cs="Times New Roman"/>
          <w:sz w:val="24"/>
          <w:szCs w:val="24"/>
          <w:u w:val="single"/>
        </w:rPr>
        <w:t xml:space="preserve"> </w:t>
      </w:r>
      <w:proofErr w:type="spellStart"/>
      <w:r w:rsidRPr="00AA40F4">
        <w:rPr>
          <w:rFonts w:ascii="Times New Roman" w:eastAsia="Times New Roman" w:hAnsi="Times New Roman" w:cs="Times New Roman"/>
          <w:sz w:val="24"/>
          <w:szCs w:val="24"/>
          <w:u w:val="single"/>
        </w:rPr>
        <w:t>Soropositividade</w:t>
      </w:r>
      <w:proofErr w:type="spellEnd"/>
      <w:r w:rsidRPr="00AA40F4">
        <w:rPr>
          <w:rFonts w:ascii="Times New Roman" w:eastAsia="Times New Roman" w:hAnsi="Times New Roman" w:cs="Times New Roman"/>
          <w:sz w:val="24"/>
          <w:szCs w:val="24"/>
          <w:u w:val="single"/>
        </w:rPr>
        <w:t xml:space="preserve"> </w:t>
      </w:r>
      <w:proofErr w:type="spellStart"/>
      <w:r w:rsidRPr="00AA40F4">
        <w:rPr>
          <w:rFonts w:ascii="Times New Roman" w:eastAsia="Times New Roman" w:hAnsi="Times New Roman" w:cs="Times New Roman"/>
          <w:sz w:val="24"/>
          <w:szCs w:val="24"/>
          <w:u w:val="single"/>
        </w:rPr>
        <w:t>Comunicação</w:t>
      </w:r>
      <w:proofErr w:type="spellEnd"/>
      <w:r w:rsidRPr="00AA40F4">
        <w:rPr>
          <w:rFonts w:ascii="Times New Roman" w:eastAsia="Times New Roman" w:hAnsi="Times New Roman" w:cs="Times New Roman"/>
          <w:sz w:val="24"/>
          <w:szCs w:val="24"/>
          <w:u w:val="single"/>
        </w:rPr>
        <w:t xml:space="preserve"> e </w:t>
      </w:r>
      <w:proofErr w:type="spellStart"/>
      <w:r w:rsidRPr="00AA40F4">
        <w:rPr>
          <w:rFonts w:ascii="Times New Roman" w:eastAsia="Times New Roman" w:hAnsi="Times New Roman" w:cs="Times New Roman"/>
          <w:sz w:val="24"/>
          <w:szCs w:val="24"/>
          <w:u w:val="single"/>
        </w:rPr>
        <w:t>Gênero</w:t>
      </w:r>
      <w:proofErr w:type="spellEnd"/>
      <w:r w:rsidRPr="00AA40F4">
        <w:rPr>
          <w:rFonts w:ascii="Times New Roman" w:eastAsia="Times New Roman" w:hAnsi="Times New Roman" w:cs="Times New Roman"/>
          <w:sz w:val="24"/>
          <w:szCs w:val="24"/>
        </w:rPr>
        <w:t xml:space="preserve"> (Brazil) — as the representative of </w:t>
      </w:r>
      <w:r w:rsidRPr="00AA40F4">
        <w:rPr>
          <w:rFonts w:ascii="Times New Roman" w:eastAsia="Times New Roman" w:hAnsi="Times New Roman" w:cs="Times New Roman"/>
          <w:sz w:val="24"/>
          <w:szCs w:val="24"/>
          <w:u w:val="single"/>
        </w:rPr>
        <w:t>Nicaragua</w:t>
      </w:r>
      <w:r w:rsidRPr="00AA40F4">
        <w:rPr>
          <w:rFonts w:ascii="Times New Roman" w:eastAsia="Times New Roman" w:hAnsi="Times New Roman" w:cs="Times New Roman"/>
          <w:sz w:val="24"/>
          <w:szCs w:val="24"/>
        </w:rPr>
        <w:t xml:space="preserve"> asked about details on the deficit in the organization’s budget.</w:t>
      </w:r>
    </w:p>
    <w:p w14:paraId="36CD3EFE"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Global Campaign for Education</w:t>
      </w:r>
      <w:r w:rsidRPr="00AA40F4">
        <w:rPr>
          <w:rFonts w:ascii="Times New Roman" w:eastAsia="Times New Roman" w:hAnsi="Times New Roman" w:cs="Times New Roman"/>
          <w:sz w:val="24"/>
          <w:szCs w:val="24"/>
        </w:rPr>
        <w:t xml:space="preserve"> (South Africa) — as the representative of </w:t>
      </w:r>
      <w:r w:rsidRPr="00AA40F4">
        <w:rPr>
          <w:rFonts w:ascii="Times New Roman" w:eastAsia="Times New Roman" w:hAnsi="Times New Roman" w:cs="Times New Roman"/>
          <w:sz w:val="24"/>
          <w:szCs w:val="24"/>
          <w:u w:val="single"/>
        </w:rPr>
        <w:t>South Africa</w:t>
      </w:r>
      <w:r w:rsidRPr="00AA40F4">
        <w:rPr>
          <w:rFonts w:ascii="Times New Roman" w:eastAsia="Times New Roman" w:hAnsi="Times New Roman" w:cs="Times New Roman"/>
          <w:sz w:val="24"/>
          <w:szCs w:val="24"/>
        </w:rPr>
        <w:t xml:space="preserve"> asked about the organization’s partnership with the United Nations Educational, Scientific and Cultural Organization (UNESCO), and Chile’s representative hoped that the organization will deliver on their commitments soon.</w:t>
      </w:r>
    </w:p>
    <w:p w14:paraId="7AF658E2"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Global Initiative for Positive Change</w:t>
      </w:r>
      <w:r w:rsidRPr="00AA40F4">
        <w:rPr>
          <w:rFonts w:ascii="Times New Roman" w:eastAsia="Times New Roman" w:hAnsi="Times New Roman" w:cs="Times New Roman"/>
          <w:sz w:val="24"/>
          <w:szCs w:val="24"/>
        </w:rPr>
        <w:t xml:space="preserve"> (South Africa) — as the representative of </w:t>
      </w:r>
      <w:r w:rsidRPr="00AA40F4">
        <w:rPr>
          <w:rFonts w:ascii="Times New Roman" w:eastAsia="Times New Roman" w:hAnsi="Times New Roman" w:cs="Times New Roman"/>
          <w:sz w:val="24"/>
          <w:szCs w:val="24"/>
          <w:u w:val="single"/>
        </w:rPr>
        <w:t>South Africa</w:t>
      </w:r>
      <w:r w:rsidRPr="00AA40F4">
        <w:rPr>
          <w:rFonts w:ascii="Times New Roman" w:eastAsia="Times New Roman" w:hAnsi="Times New Roman" w:cs="Times New Roman"/>
          <w:sz w:val="24"/>
          <w:szCs w:val="24"/>
        </w:rPr>
        <w:t xml:space="preserve"> asked for further details about the relationship between the organization’s mandate and funding.</w:t>
      </w:r>
    </w:p>
    <w:p w14:paraId="57BCC24C"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proofErr w:type="spellStart"/>
      <w:r w:rsidRPr="00AA40F4">
        <w:rPr>
          <w:rFonts w:ascii="Times New Roman" w:eastAsia="Times New Roman" w:hAnsi="Times New Roman" w:cs="Times New Roman"/>
          <w:sz w:val="24"/>
          <w:szCs w:val="24"/>
          <w:u w:val="single"/>
        </w:rPr>
        <w:lastRenderedPageBreak/>
        <w:t>Glozells</w:t>
      </w:r>
      <w:proofErr w:type="spellEnd"/>
      <w:r w:rsidRPr="00AA40F4">
        <w:rPr>
          <w:rFonts w:ascii="Times New Roman" w:eastAsia="Times New Roman" w:hAnsi="Times New Roman" w:cs="Times New Roman"/>
          <w:sz w:val="24"/>
          <w:szCs w:val="24"/>
          <w:u w:val="single"/>
        </w:rPr>
        <w:t xml:space="preserve"> Renewable Energy and Environment Society</w:t>
      </w:r>
      <w:r w:rsidRPr="00AA40F4">
        <w:rPr>
          <w:rFonts w:ascii="Times New Roman" w:eastAsia="Times New Roman" w:hAnsi="Times New Roman" w:cs="Times New Roman"/>
          <w:sz w:val="24"/>
          <w:szCs w:val="24"/>
        </w:rPr>
        <w:t xml:space="preserve"> (Nigeria) — as the representative of </w:t>
      </w:r>
      <w:r w:rsidRPr="00AA40F4">
        <w:rPr>
          <w:rFonts w:ascii="Times New Roman" w:eastAsia="Times New Roman" w:hAnsi="Times New Roman" w:cs="Times New Roman"/>
          <w:sz w:val="24"/>
          <w:szCs w:val="24"/>
          <w:u w:val="single"/>
        </w:rPr>
        <w:t>South Africa</w:t>
      </w:r>
      <w:r w:rsidRPr="00AA40F4">
        <w:rPr>
          <w:rFonts w:ascii="Times New Roman" w:eastAsia="Times New Roman" w:hAnsi="Times New Roman" w:cs="Times New Roman"/>
          <w:sz w:val="24"/>
          <w:szCs w:val="24"/>
        </w:rPr>
        <w:t xml:space="preserve"> asked for more information on the organization’s funding arrangements.</w:t>
      </w:r>
    </w:p>
    <w:p w14:paraId="7F76C289"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Gulf Centre for Human Rights (GCHR) Limited</w:t>
      </w:r>
      <w:r w:rsidRPr="00AA40F4">
        <w:rPr>
          <w:rFonts w:ascii="Times New Roman" w:eastAsia="Times New Roman" w:hAnsi="Times New Roman" w:cs="Times New Roman"/>
          <w:sz w:val="24"/>
          <w:szCs w:val="24"/>
        </w:rPr>
        <w:t xml:space="preserve"> (Lebanon) — as the representative of </w:t>
      </w:r>
      <w:r w:rsidRPr="00AA40F4">
        <w:rPr>
          <w:rFonts w:ascii="Times New Roman" w:eastAsia="Times New Roman" w:hAnsi="Times New Roman" w:cs="Times New Roman"/>
          <w:sz w:val="24"/>
          <w:szCs w:val="24"/>
          <w:u w:val="single"/>
        </w:rPr>
        <w:t>Sudan</w:t>
      </w:r>
      <w:r w:rsidRPr="00AA40F4">
        <w:rPr>
          <w:rFonts w:ascii="Times New Roman" w:eastAsia="Times New Roman" w:hAnsi="Times New Roman" w:cs="Times New Roman"/>
          <w:sz w:val="24"/>
          <w:szCs w:val="24"/>
        </w:rPr>
        <w:t xml:space="preserve"> asked for an explanation of the </w:t>
      </w:r>
      <w:proofErr w:type="spellStart"/>
      <w:r w:rsidRPr="00AA40F4">
        <w:rPr>
          <w:rFonts w:ascii="Times New Roman" w:eastAsia="Times New Roman" w:hAnsi="Times New Roman" w:cs="Times New Roman"/>
          <w:sz w:val="24"/>
          <w:szCs w:val="24"/>
        </w:rPr>
        <w:t>centre’s</w:t>
      </w:r>
      <w:proofErr w:type="spellEnd"/>
      <w:r w:rsidRPr="00AA40F4">
        <w:rPr>
          <w:rFonts w:ascii="Times New Roman" w:eastAsia="Times New Roman" w:hAnsi="Times New Roman" w:cs="Times New Roman"/>
          <w:sz w:val="24"/>
          <w:szCs w:val="24"/>
        </w:rPr>
        <w:t xml:space="preserve"> deficit.</w:t>
      </w:r>
    </w:p>
    <w:p w14:paraId="0A11F550"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Heal the Land Initiative in Nigeria</w:t>
      </w:r>
      <w:r w:rsidRPr="00AA40F4">
        <w:rPr>
          <w:rFonts w:ascii="Times New Roman" w:eastAsia="Times New Roman" w:hAnsi="Times New Roman" w:cs="Times New Roman"/>
          <w:sz w:val="24"/>
          <w:szCs w:val="24"/>
        </w:rPr>
        <w:t xml:space="preserve"> (Nigeria) — as the representative of </w:t>
      </w:r>
      <w:r w:rsidRPr="00AA40F4">
        <w:rPr>
          <w:rFonts w:ascii="Times New Roman" w:eastAsia="Times New Roman" w:hAnsi="Times New Roman" w:cs="Times New Roman"/>
          <w:sz w:val="24"/>
          <w:szCs w:val="24"/>
          <w:u w:val="single"/>
        </w:rPr>
        <w:t>South Africa</w:t>
      </w:r>
      <w:r w:rsidRPr="00AA40F4">
        <w:rPr>
          <w:rFonts w:ascii="Times New Roman" w:eastAsia="Times New Roman" w:hAnsi="Times New Roman" w:cs="Times New Roman"/>
          <w:sz w:val="24"/>
          <w:szCs w:val="24"/>
        </w:rPr>
        <w:t xml:space="preserve"> asked for clarification on the term ‘internally generated source’.  He also asked whether the organization had applied for a consultative status with the African Union.</w:t>
      </w:r>
    </w:p>
    <w:p w14:paraId="6DFCB522"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Hill-tribes’ Mission Aid of India</w:t>
      </w:r>
      <w:r w:rsidRPr="00AA40F4">
        <w:rPr>
          <w:rFonts w:ascii="Times New Roman" w:eastAsia="Times New Roman" w:hAnsi="Times New Roman" w:cs="Times New Roman"/>
          <w:sz w:val="24"/>
          <w:szCs w:val="24"/>
        </w:rPr>
        <w:t xml:space="preserve"> (India) — as the representative of </w:t>
      </w:r>
      <w:r w:rsidRPr="00AA40F4">
        <w:rPr>
          <w:rFonts w:ascii="Times New Roman" w:eastAsia="Times New Roman" w:hAnsi="Times New Roman" w:cs="Times New Roman"/>
          <w:sz w:val="24"/>
          <w:szCs w:val="24"/>
          <w:u w:val="single"/>
        </w:rPr>
        <w:t>India</w:t>
      </w:r>
      <w:r w:rsidRPr="00AA40F4">
        <w:rPr>
          <w:rFonts w:ascii="Times New Roman" w:eastAsia="Times New Roman" w:hAnsi="Times New Roman" w:cs="Times New Roman"/>
          <w:sz w:val="24"/>
          <w:szCs w:val="24"/>
        </w:rPr>
        <w:t xml:space="preserve"> asked for the clarification on the activities.</w:t>
      </w:r>
    </w:p>
    <w:p w14:paraId="12BDC69A"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Humanity Family Foundation for Peace &amp; Dev</w:t>
      </w:r>
      <w:r w:rsidRPr="00AA40F4">
        <w:rPr>
          <w:rFonts w:ascii="Times New Roman" w:eastAsia="Times New Roman" w:hAnsi="Times New Roman" w:cs="Times New Roman"/>
          <w:sz w:val="24"/>
          <w:szCs w:val="24"/>
        </w:rPr>
        <w:t xml:space="preserve"> (Nigeria) — as the representative of </w:t>
      </w:r>
      <w:r w:rsidRPr="00AA40F4">
        <w:rPr>
          <w:rFonts w:ascii="Times New Roman" w:eastAsia="Times New Roman" w:hAnsi="Times New Roman" w:cs="Times New Roman"/>
          <w:sz w:val="24"/>
          <w:szCs w:val="24"/>
          <w:u w:val="single"/>
        </w:rPr>
        <w:t>Nicaragua</w:t>
      </w:r>
      <w:r w:rsidRPr="00AA40F4">
        <w:rPr>
          <w:rFonts w:ascii="Times New Roman" w:eastAsia="Times New Roman" w:hAnsi="Times New Roman" w:cs="Times New Roman"/>
          <w:sz w:val="24"/>
          <w:szCs w:val="24"/>
        </w:rPr>
        <w:t xml:space="preserve"> asked if the organization had only one project at the moment.</w:t>
      </w:r>
    </w:p>
    <w:p w14:paraId="1578AF21"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 xml:space="preserve">Initiative </w:t>
      </w:r>
      <w:proofErr w:type="spellStart"/>
      <w:r w:rsidRPr="00AA40F4">
        <w:rPr>
          <w:rFonts w:ascii="Times New Roman" w:eastAsia="Times New Roman" w:hAnsi="Times New Roman" w:cs="Times New Roman"/>
          <w:sz w:val="24"/>
          <w:szCs w:val="24"/>
          <w:u w:val="single"/>
        </w:rPr>
        <w:t>d’opposition</w:t>
      </w:r>
      <w:proofErr w:type="spellEnd"/>
      <w:r w:rsidRPr="00AA40F4">
        <w:rPr>
          <w:rFonts w:ascii="Times New Roman" w:eastAsia="Times New Roman" w:hAnsi="Times New Roman" w:cs="Times New Roman"/>
          <w:sz w:val="24"/>
          <w:szCs w:val="24"/>
          <w:u w:val="single"/>
        </w:rPr>
        <w:t xml:space="preserve"> </w:t>
      </w:r>
      <w:proofErr w:type="spellStart"/>
      <w:r w:rsidRPr="00AA40F4">
        <w:rPr>
          <w:rFonts w:ascii="Times New Roman" w:eastAsia="Times New Roman" w:hAnsi="Times New Roman" w:cs="Times New Roman"/>
          <w:sz w:val="24"/>
          <w:szCs w:val="24"/>
          <w:u w:val="single"/>
        </w:rPr>
        <w:t>contre</w:t>
      </w:r>
      <w:proofErr w:type="spellEnd"/>
      <w:r w:rsidRPr="00AA40F4">
        <w:rPr>
          <w:rFonts w:ascii="Times New Roman" w:eastAsia="Times New Roman" w:hAnsi="Times New Roman" w:cs="Times New Roman"/>
          <w:sz w:val="24"/>
          <w:szCs w:val="24"/>
          <w:u w:val="single"/>
        </w:rPr>
        <w:t xml:space="preserve"> les </w:t>
      </w:r>
      <w:proofErr w:type="spellStart"/>
      <w:r w:rsidRPr="00AA40F4">
        <w:rPr>
          <w:rFonts w:ascii="Times New Roman" w:eastAsia="Times New Roman" w:hAnsi="Times New Roman" w:cs="Times New Roman"/>
          <w:sz w:val="24"/>
          <w:szCs w:val="24"/>
          <w:u w:val="single"/>
        </w:rPr>
        <w:t>discours</w:t>
      </w:r>
      <w:proofErr w:type="spellEnd"/>
      <w:r w:rsidRPr="00AA40F4">
        <w:rPr>
          <w:rFonts w:ascii="Times New Roman" w:eastAsia="Times New Roman" w:hAnsi="Times New Roman" w:cs="Times New Roman"/>
          <w:sz w:val="24"/>
          <w:szCs w:val="24"/>
          <w:u w:val="single"/>
        </w:rPr>
        <w:t xml:space="preserve"> </w:t>
      </w:r>
      <w:proofErr w:type="spellStart"/>
      <w:r w:rsidRPr="00AA40F4">
        <w:rPr>
          <w:rFonts w:ascii="Times New Roman" w:eastAsia="Times New Roman" w:hAnsi="Times New Roman" w:cs="Times New Roman"/>
          <w:sz w:val="24"/>
          <w:szCs w:val="24"/>
          <w:u w:val="single"/>
        </w:rPr>
        <w:t>extrémistes</w:t>
      </w:r>
      <w:proofErr w:type="spellEnd"/>
      <w:r w:rsidRPr="00AA40F4">
        <w:rPr>
          <w:rFonts w:ascii="Times New Roman" w:eastAsia="Times New Roman" w:hAnsi="Times New Roman" w:cs="Times New Roman"/>
          <w:sz w:val="24"/>
          <w:szCs w:val="24"/>
        </w:rPr>
        <w:t xml:space="preserve"> (Mauritania) — as the representative of </w:t>
      </w:r>
      <w:r w:rsidRPr="00AA40F4">
        <w:rPr>
          <w:rFonts w:ascii="Times New Roman" w:eastAsia="Times New Roman" w:hAnsi="Times New Roman" w:cs="Times New Roman"/>
          <w:sz w:val="24"/>
          <w:szCs w:val="24"/>
          <w:u w:val="single"/>
        </w:rPr>
        <w:t>South Africa</w:t>
      </w:r>
      <w:r w:rsidRPr="00AA40F4">
        <w:rPr>
          <w:rFonts w:ascii="Times New Roman" w:eastAsia="Times New Roman" w:hAnsi="Times New Roman" w:cs="Times New Roman"/>
          <w:sz w:val="24"/>
          <w:szCs w:val="24"/>
        </w:rPr>
        <w:t xml:space="preserve"> noted the controversial concepts used by the organization.</w:t>
      </w:r>
    </w:p>
    <w:p w14:paraId="51E34CC5"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proofErr w:type="spellStart"/>
      <w:r w:rsidRPr="00AA40F4">
        <w:rPr>
          <w:rFonts w:ascii="Times New Roman" w:eastAsia="Times New Roman" w:hAnsi="Times New Roman" w:cs="Times New Roman"/>
          <w:sz w:val="24"/>
          <w:szCs w:val="24"/>
          <w:u w:val="single"/>
        </w:rPr>
        <w:t>Instituto</w:t>
      </w:r>
      <w:proofErr w:type="spellEnd"/>
      <w:r w:rsidRPr="00AA40F4">
        <w:rPr>
          <w:rFonts w:ascii="Times New Roman" w:eastAsia="Times New Roman" w:hAnsi="Times New Roman" w:cs="Times New Roman"/>
          <w:sz w:val="24"/>
          <w:szCs w:val="24"/>
          <w:u w:val="single"/>
        </w:rPr>
        <w:t xml:space="preserve"> de </w:t>
      </w:r>
      <w:proofErr w:type="spellStart"/>
      <w:r w:rsidRPr="00AA40F4">
        <w:rPr>
          <w:rFonts w:ascii="Times New Roman" w:eastAsia="Times New Roman" w:hAnsi="Times New Roman" w:cs="Times New Roman"/>
          <w:sz w:val="24"/>
          <w:szCs w:val="24"/>
          <w:u w:val="single"/>
        </w:rPr>
        <w:t>Desenvolvimento</w:t>
      </w:r>
      <w:proofErr w:type="spellEnd"/>
      <w:r w:rsidRPr="00AA40F4">
        <w:rPr>
          <w:rFonts w:ascii="Times New Roman" w:eastAsia="Times New Roman" w:hAnsi="Times New Roman" w:cs="Times New Roman"/>
          <w:sz w:val="24"/>
          <w:szCs w:val="24"/>
          <w:u w:val="single"/>
        </w:rPr>
        <w:t xml:space="preserve"> e </w:t>
      </w:r>
      <w:proofErr w:type="spellStart"/>
      <w:r w:rsidRPr="00AA40F4">
        <w:rPr>
          <w:rFonts w:ascii="Times New Roman" w:eastAsia="Times New Roman" w:hAnsi="Times New Roman" w:cs="Times New Roman"/>
          <w:sz w:val="24"/>
          <w:szCs w:val="24"/>
          <w:u w:val="single"/>
        </w:rPr>
        <w:t>Direitos</w:t>
      </w:r>
      <w:proofErr w:type="spellEnd"/>
      <w:r w:rsidRPr="00AA40F4">
        <w:rPr>
          <w:rFonts w:ascii="Times New Roman" w:eastAsia="Times New Roman" w:hAnsi="Times New Roman" w:cs="Times New Roman"/>
          <w:sz w:val="24"/>
          <w:szCs w:val="24"/>
          <w:u w:val="single"/>
        </w:rPr>
        <w:t xml:space="preserve"> </w:t>
      </w:r>
      <w:proofErr w:type="spellStart"/>
      <w:r w:rsidRPr="00AA40F4">
        <w:rPr>
          <w:rFonts w:ascii="Times New Roman" w:eastAsia="Times New Roman" w:hAnsi="Times New Roman" w:cs="Times New Roman"/>
          <w:sz w:val="24"/>
          <w:szCs w:val="24"/>
          <w:u w:val="single"/>
        </w:rPr>
        <w:t>Humanos</w:t>
      </w:r>
      <w:proofErr w:type="spellEnd"/>
      <w:r w:rsidRPr="00AA40F4">
        <w:rPr>
          <w:rFonts w:ascii="Times New Roman" w:eastAsia="Times New Roman" w:hAnsi="Times New Roman" w:cs="Times New Roman"/>
          <w:sz w:val="24"/>
          <w:szCs w:val="24"/>
          <w:u w:val="single"/>
        </w:rPr>
        <w:t xml:space="preserve"> — IDDH</w:t>
      </w:r>
      <w:r w:rsidRPr="00AA40F4">
        <w:rPr>
          <w:rFonts w:ascii="Times New Roman" w:eastAsia="Times New Roman" w:hAnsi="Times New Roman" w:cs="Times New Roman"/>
          <w:sz w:val="24"/>
          <w:szCs w:val="24"/>
        </w:rPr>
        <w:t xml:space="preserve"> (Brazil) — as the representative of </w:t>
      </w:r>
      <w:r w:rsidRPr="00AA40F4">
        <w:rPr>
          <w:rFonts w:ascii="Times New Roman" w:eastAsia="Times New Roman" w:hAnsi="Times New Roman" w:cs="Times New Roman"/>
          <w:sz w:val="24"/>
          <w:szCs w:val="24"/>
          <w:u w:val="single"/>
        </w:rPr>
        <w:t>South Africa</w:t>
      </w:r>
      <w:r w:rsidRPr="00AA40F4">
        <w:rPr>
          <w:rFonts w:ascii="Times New Roman" w:eastAsia="Times New Roman" w:hAnsi="Times New Roman" w:cs="Times New Roman"/>
          <w:sz w:val="24"/>
          <w:szCs w:val="24"/>
        </w:rPr>
        <w:t xml:space="preserve"> asked for an explanation of the institute’s deficit.</w:t>
      </w:r>
    </w:p>
    <w:p w14:paraId="1804FBDC"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International Human Right Organization</w:t>
      </w:r>
      <w:r w:rsidRPr="00AA40F4">
        <w:rPr>
          <w:rFonts w:ascii="Times New Roman" w:eastAsia="Times New Roman" w:hAnsi="Times New Roman" w:cs="Times New Roman"/>
          <w:sz w:val="24"/>
          <w:szCs w:val="24"/>
        </w:rPr>
        <w:t xml:space="preserve"> (Pakistan) — as the representative of </w:t>
      </w:r>
      <w:r w:rsidRPr="00AA40F4">
        <w:rPr>
          <w:rFonts w:ascii="Times New Roman" w:eastAsia="Times New Roman" w:hAnsi="Times New Roman" w:cs="Times New Roman"/>
          <w:sz w:val="24"/>
          <w:szCs w:val="24"/>
          <w:u w:val="single"/>
        </w:rPr>
        <w:t>Pakistan</w:t>
      </w:r>
      <w:r w:rsidRPr="00AA40F4">
        <w:rPr>
          <w:rFonts w:ascii="Times New Roman" w:eastAsia="Times New Roman" w:hAnsi="Times New Roman" w:cs="Times New Roman"/>
          <w:sz w:val="24"/>
          <w:szCs w:val="24"/>
        </w:rPr>
        <w:t xml:space="preserve"> asked for clarification on the organization’s registration.  </w:t>
      </w:r>
      <w:r w:rsidRPr="00AA40F4">
        <w:rPr>
          <w:rFonts w:ascii="Times New Roman" w:eastAsia="Times New Roman" w:hAnsi="Times New Roman" w:cs="Times New Roman"/>
          <w:sz w:val="24"/>
          <w:szCs w:val="24"/>
          <w:u w:val="single"/>
        </w:rPr>
        <w:t>India</w:t>
      </w:r>
      <w:r w:rsidRPr="00AA40F4">
        <w:rPr>
          <w:rFonts w:ascii="Times New Roman" w:eastAsia="Times New Roman" w:hAnsi="Times New Roman" w:cs="Times New Roman"/>
          <w:sz w:val="24"/>
          <w:szCs w:val="24"/>
        </w:rPr>
        <w:t>’s representative inquired about the names of the board members.</w:t>
      </w:r>
    </w:p>
    <w:p w14:paraId="123ED5AE"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International Non-Olympic Committee</w:t>
      </w:r>
      <w:r w:rsidRPr="00AA40F4">
        <w:rPr>
          <w:rFonts w:ascii="Times New Roman" w:eastAsia="Times New Roman" w:hAnsi="Times New Roman" w:cs="Times New Roman"/>
          <w:sz w:val="24"/>
          <w:szCs w:val="24"/>
        </w:rPr>
        <w:t xml:space="preserve"> (India) — as the representative of </w:t>
      </w:r>
      <w:r w:rsidRPr="00AA40F4">
        <w:rPr>
          <w:rFonts w:ascii="Times New Roman" w:eastAsia="Times New Roman" w:hAnsi="Times New Roman" w:cs="Times New Roman"/>
          <w:sz w:val="24"/>
          <w:szCs w:val="24"/>
          <w:u w:val="single"/>
        </w:rPr>
        <w:t>India</w:t>
      </w:r>
      <w:r w:rsidRPr="00AA40F4">
        <w:rPr>
          <w:rFonts w:ascii="Times New Roman" w:eastAsia="Times New Roman" w:hAnsi="Times New Roman" w:cs="Times New Roman"/>
          <w:sz w:val="24"/>
          <w:szCs w:val="24"/>
        </w:rPr>
        <w:t xml:space="preserve"> said the organization did not fit the requirements of the Committee.  He recommended that it should not be given a consultative status.  </w:t>
      </w:r>
      <w:r w:rsidRPr="00AA40F4">
        <w:rPr>
          <w:rFonts w:ascii="Times New Roman" w:eastAsia="Times New Roman" w:hAnsi="Times New Roman" w:cs="Times New Roman"/>
          <w:sz w:val="24"/>
          <w:szCs w:val="24"/>
          <w:u w:val="single"/>
        </w:rPr>
        <w:t>Greece</w:t>
      </w:r>
      <w:r w:rsidRPr="00AA40F4">
        <w:rPr>
          <w:rFonts w:ascii="Times New Roman" w:eastAsia="Times New Roman" w:hAnsi="Times New Roman" w:cs="Times New Roman"/>
          <w:sz w:val="24"/>
          <w:szCs w:val="24"/>
        </w:rPr>
        <w:t xml:space="preserve">’s delegate asked for more background information about the organization before closing the application.  </w:t>
      </w:r>
      <w:r w:rsidRPr="00AA40F4">
        <w:rPr>
          <w:rFonts w:ascii="Times New Roman" w:eastAsia="Times New Roman" w:hAnsi="Times New Roman" w:cs="Times New Roman"/>
          <w:sz w:val="24"/>
          <w:szCs w:val="24"/>
          <w:u w:val="single"/>
        </w:rPr>
        <w:t>India</w:t>
      </w:r>
      <w:r w:rsidRPr="00AA40F4">
        <w:rPr>
          <w:rFonts w:ascii="Times New Roman" w:eastAsia="Times New Roman" w:hAnsi="Times New Roman" w:cs="Times New Roman"/>
          <w:sz w:val="24"/>
          <w:szCs w:val="24"/>
        </w:rPr>
        <w:t>’s representative, taking the floor for a second time, said he would circulate a paper explaining his delegation’s objection.</w:t>
      </w:r>
    </w:p>
    <w:p w14:paraId="0F9834E1"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proofErr w:type="spellStart"/>
      <w:r w:rsidRPr="00AA40F4">
        <w:rPr>
          <w:rFonts w:ascii="Times New Roman" w:eastAsia="Times New Roman" w:hAnsi="Times New Roman" w:cs="Times New Roman"/>
          <w:sz w:val="24"/>
          <w:szCs w:val="24"/>
          <w:u w:val="single"/>
        </w:rPr>
        <w:t>Ishaatool</w:t>
      </w:r>
      <w:proofErr w:type="spellEnd"/>
      <w:r w:rsidRPr="00AA40F4">
        <w:rPr>
          <w:rFonts w:ascii="Times New Roman" w:eastAsia="Times New Roman" w:hAnsi="Times New Roman" w:cs="Times New Roman"/>
          <w:sz w:val="24"/>
          <w:szCs w:val="24"/>
          <w:u w:val="single"/>
        </w:rPr>
        <w:t xml:space="preserve"> </w:t>
      </w:r>
      <w:proofErr w:type="spellStart"/>
      <w:r w:rsidRPr="00AA40F4">
        <w:rPr>
          <w:rFonts w:ascii="Times New Roman" w:eastAsia="Times New Roman" w:hAnsi="Times New Roman" w:cs="Times New Roman"/>
          <w:sz w:val="24"/>
          <w:szCs w:val="24"/>
          <w:u w:val="single"/>
        </w:rPr>
        <w:t>Mohammadiya</w:t>
      </w:r>
      <w:proofErr w:type="spellEnd"/>
      <w:r w:rsidRPr="00AA40F4">
        <w:rPr>
          <w:rFonts w:ascii="Times New Roman" w:eastAsia="Times New Roman" w:hAnsi="Times New Roman" w:cs="Times New Roman"/>
          <w:sz w:val="24"/>
          <w:szCs w:val="24"/>
          <w:u w:val="single"/>
        </w:rPr>
        <w:t xml:space="preserve"> Research and Development Foundation, </w:t>
      </w:r>
      <w:proofErr w:type="spellStart"/>
      <w:r w:rsidRPr="00AA40F4">
        <w:rPr>
          <w:rFonts w:ascii="Times New Roman" w:eastAsia="Times New Roman" w:hAnsi="Times New Roman" w:cs="Times New Roman"/>
          <w:sz w:val="24"/>
          <w:szCs w:val="24"/>
          <w:u w:val="single"/>
        </w:rPr>
        <w:t>Shevgaon</w:t>
      </w:r>
      <w:proofErr w:type="spellEnd"/>
      <w:r w:rsidRPr="00AA40F4">
        <w:rPr>
          <w:rFonts w:ascii="Times New Roman" w:eastAsia="Times New Roman" w:hAnsi="Times New Roman" w:cs="Times New Roman"/>
          <w:sz w:val="24"/>
          <w:szCs w:val="24"/>
        </w:rPr>
        <w:t xml:space="preserve"> (India) — as the representative of </w:t>
      </w:r>
      <w:r w:rsidRPr="00AA40F4">
        <w:rPr>
          <w:rFonts w:ascii="Times New Roman" w:eastAsia="Times New Roman" w:hAnsi="Times New Roman" w:cs="Times New Roman"/>
          <w:sz w:val="24"/>
          <w:szCs w:val="24"/>
          <w:u w:val="single"/>
        </w:rPr>
        <w:t>India</w:t>
      </w:r>
      <w:r w:rsidRPr="00AA40F4">
        <w:rPr>
          <w:rFonts w:ascii="Times New Roman" w:eastAsia="Times New Roman" w:hAnsi="Times New Roman" w:cs="Times New Roman"/>
          <w:sz w:val="24"/>
          <w:szCs w:val="24"/>
        </w:rPr>
        <w:t xml:space="preserve"> asked for clarification about the organization’s activities.</w:t>
      </w:r>
    </w:p>
    <w:p w14:paraId="5D3145D9"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Leadership Initiative for Transformation &amp; Empowerment</w:t>
      </w:r>
      <w:r w:rsidRPr="00AA40F4">
        <w:rPr>
          <w:rFonts w:ascii="Times New Roman" w:eastAsia="Times New Roman" w:hAnsi="Times New Roman" w:cs="Times New Roman"/>
          <w:sz w:val="24"/>
          <w:szCs w:val="24"/>
        </w:rPr>
        <w:t xml:space="preserve"> (Nigeria) — as the representative of </w:t>
      </w:r>
      <w:r w:rsidRPr="00AA40F4">
        <w:rPr>
          <w:rFonts w:ascii="Times New Roman" w:eastAsia="Times New Roman" w:hAnsi="Times New Roman" w:cs="Times New Roman"/>
          <w:sz w:val="24"/>
          <w:szCs w:val="24"/>
          <w:u w:val="single"/>
        </w:rPr>
        <w:t>South Africa</w:t>
      </w:r>
      <w:r w:rsidRPr="00AA40F4">
        <w:rPr>
          <w:rFonts w:ascii="Times New Roman" w:eastAsia="Times New Roman" w:hAnsi="Times New Roman" w:cs="Times New Roman"/>
          <w:sz w:val="24"/>
          <w:szCs w:val="24"/>
        </w:rPr>
        <w:t xml:space="preserve"> asked for the sources of funding.  </w:t>
      </w:r>
      <w:r w:rsidRPr="00AA40F4">
        <w:rPr>
          <w:rFonts w:ascii="Times New Roman" w:eastAsia="Times New Roman" w:hAnsi="Times New Roman" w:cs="Times New Roman"/>
          <w:sz w:val="24"/>
          <w:szCs w:val="24"/>
          <w:u w:val="single"/>
        </w:rPr>
        <w:t>Iran</w:t>
      </w:r>
      <w:r w:rsidRPr="00AA40F4">
        <w:rPr>
          <w:rFonts w:ascii="Times New Roman" w:eastAsia="Times New Roman" w:hAnsi="Times New Roman" w:cs="Times New Roman"/>
          <w:sz w:val="24"/>
          <w:szCs w:val="24"/>
        </w:rPr>
        <w:t>’s representative asked for details on the deficit in the organization’s budget.</w:t>
      </w:r>
    </w:p>
    <w:p w14:paraId="465172D1"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Leah Charity Foundation</w:t>
      </w:r>
      <w:r w:rsidRPr="00AA40F4">
        <w:rPr>
          <w:rFonts w:ascii="Times New Roman" w:eastAsia="Times New Roman" w:hAnsi="Times New Roman" w:cs="Times New Roman"/>
          <w:sz w:val="24"/>
          <w:szCs w:val="24"/>
        </w:rPr>
        <w:t xml:space="preserve"> (Nigeria) — as the representative of </w:t>
      </w:r>
      <w:r w:rsidRPr="00AA40F4">
        <w:rPr>
          <w:rFonts w:ascii="Times New Roman" w:eastAsia="Times New Roman" w:hAnsi="Times New Roman" w:cs="Times New Roman"/>
          <w:sz w:val="24"/>
          <w:szCs w:val="24"/>
          <w:u w:val="single"/>
        </w:rPr>
        <w:t>South Africa</w:t>
      </w:r>
      <w:r w:rsidRPr="00AA40F4">
        <w:rPr>
          <w:rFonts w:ascii="Times New Roman" w:eastAsia="Times New Roman" w:hAnsi="Times New Roman" w:cs="Times New Roman"/>
          <w:sz w:val="24"/>
          <w:szCs w:val="24"/>
        </w:rPr>
        <w:t xml:space="preserve"> asked whether the organization had a consultative status with the African Union.</w:t>
      </w:r>
    </w:p>
    <w:p w14:paraId="3DAEA5BA"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Liberia Widow Assistance and Development Agency</w:t>
      </w:r>
      <w:r w:rsidRPr="00AA40F4">
        <w:rPr>
          <w:rFonts w:ascii="Times New Roman" w:eastAsia="Times New Roman" w:hAnsi="Times New Roman" w:cs="Times New Roman"/>
          <w:sz w:val="24"/>
          <w:szCs w:val="24"/>
        </w:rPr>
        <w:t xml:space="preserve"> (Liberia) — as the representative of </w:t>
      </w:r>
      <w:r w:rsidRPr="00AA40F4">
        <w:rPr>
          <w:rFonts w:ascii="Times New Roman" w:eastAsia="Times New Roman" w:hAnsi="Times New Roman" w:cs="Times New Roman"/>
          <w:sz w:val="24"/>
          <w:szCs w:val="24"/>
          <w:u w:val="single"/>
        </w:rPr>
        <w:t>South Africa</w:t>
      </w:r>
      <w:r w:rsidRPr="00AA40F4">
        <w:rPr>
          <w:rFonts w:ascii="Times New Roman" w:eastAsia="Times New Roman" w:hAnsi="Times New Roman" w:cs="Times New Roman"/>
          <w:sz w:val="24"/>
          <w:szCs w:val="24"/>
        </w:rPr>
        <w:t xml:space="preserve"> asked whether the agency was a bank institution.</w:t>
      </w:r>
    </w:p>
    <w:p w14:paraId="70189653"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proofErr w:type="spellStart"/>
      <w:r w:rsidRPr="00AA40F4">
        <w:rPr>
          <w:rFonts w:ascii="Times New Roman" w:eastAsia="Times New Roman" w:hAnsi="Times New Roman" w:cs="Times New Roman"/>
          <w:sz w:val="24"/>
          <w:szCs w:val="24"/>
          <w:u w:val="single"/>
        </w:rPr>
        <w:lastRenderedPageBreak/>
        <w:t>Ligue</w:t>
      </w:r>
      <w:proofErr w:type="spellEnd"/>
      <w:r w:rsidRPr="00AA40F4">
        <w:rPr>
          <w:rFonts w:ascii="Times New Roman" w:eastAsia="Times New Roman" w:hAnsi="Times New Roman" w:cs="Times New Roman"/>
          <w:sz w:val="24"/>
          <w:szCs w:val="24"/>
          <w:u w:val="single"/>
        </w:rPr>
        <w:t xml:space="preserve"> </w:t>
      </w:r>
      <w:proofErr w:type="spellStart"/>
      <w:r w:rsidRPr="00AA40F4">
        <w:rPr>
          <w:rFonts w:ascii="Times New Roman" w:eastAsia="Times New Roman" w:hAnsi="Times New Roman" w:cs="Times New Roman"/>
          <w:sz w:val="24"/>
          <w:szCs w:val="24"/>
          <w:u w:val="single"/>
        </w:rPr>
        <w:t>Camerounaise</w:t>
      </w:r>
      <w:proofErr w:type="spellEnd"/>
      <w:r w:rsidRPr="00AA40F4">
        <w:rPr>
          <w:rFonts w:ascii="Times New Roman" w:eastAsia="Times New Roman" w:hAnsi="Times New Roman" w:cs="Times New Roman"/>
          <w:sz w:val="24"/>
          <w:szCs w:val="24"/>
          <w:u w:val="single"/>
        </w:rPr>
        <w:t xml:space="preserve"> des Droits de </w:t>
      </w:r>
      <w:proofErr w:type="spellStart"/>
      <w:r w:rsidRPr="00AA40F4">
        <w:rPr>
          <w:rFonts w:ascii="Times New Roman" w:eastAsia="Times New Roman" w:hAnsi="Times New Roman" w:cs="Times New Roman"/>
          <w:sz w:val="24"/>
          <w:szCs w:val="24"/>
          <w:u w:val="single"/>
        </w:rPr>
        <w:t>l’Homme</w:t>
      </w:r>
      <w:proofErr w:type="spellEnd"/>
      <w:r w:rsidRPr="00AA40F4">
        <w:rPr>
          <w:rFonts w:ascii="Times New Roman" w:eastAsia="Times New Roman" w:hAnsi="Times New Roman" w:cs="Times New Roman"/>
          <w:sz w:val="24"/>
          <w:szCs w:val="24"/>
        </w:rPr>
        <w:t xml:space="preserve"> (Cameroon) — as the representative of </w:t>
      </w:r>
      <w:r w:rsidRPr="00AA40F4">
        <w:rPr>
          <w:rFonts w:ascii="Times New Roman" w:eastAsia="Times New Roman" w:hAnsi="Times New Roman" w:cs="Times New Roman"/>
          <w:sz w:val="24"/>
          <w:szCs w:val="24"/>
          <w:u w:val="single"/>
        </w:rPr>
        <w:t>South Africa</w:t>
      </w:r>
      <w:r w:rsidRPr="00AA40F4">
        <w:rPr>
          <w:rFonts w:ascii="Times New Roman" w:eastAsia="Times New Roman" w:hAnsi="Times New Roman" w:cs="Times New Roman"/>
          <w:sz w:val="24"/>
          <w:szCs w:val="24"/>
        </w:rPr>
        <w:t xml:space="preserve"> asked whether the organization had a consultative status with the African Union.</w:t>
      </w:r>
    </w:p>
    <w:p w14:paraId="7A4BF279"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Lotus Initiative for the Blind</w:t>
      </w:r>
      <w:r w:rsidRPr="00AA40F4">
        <w:rPr>
          <w:rFonts w:ascii="Times New Roman" w:eastAsia="Times New Roman" w:hAnsi="Times New Roman" w:cs="Times New Roman"/>
          <w:sz w:val="24"/>
          <w:szCs w:val="24"/>
        </w:rPr>
        <w:t xml:space="preserve"> (Nigeria) — as the representative of </w:t>
      </w:r>
      <w:r w:rsidRPr="00AA40F4">
        <w:rPr>
          <w:rFonts w:ascii="Times New Roman" w:eastAsia="Times New Roman" w:hAnsi="Times New Roman" w:cs="Times New Roman"/>
          <w:sz w:val="24"/>
          <w:szCs w:val="24"/>
          <w:u w:val="single"/>
        </w:rPr>
        <w:t>South Africa</w:t>
      </w:r>
      <w:r w:rsidRPr="00AA40F4">
        <w:rPr>
          <w:rFonts w:ascii="Times New Roman" w:eastAsia="Times New Roman" w:hAnsi="Times New Roman" w:cs="Times New Roman"/>
          <w:sz w:val="24"/>
          <w:szCs w:val="24"/>
        </w:rPr>
        <w:t xml:space="preserve"> noted that the organization had a New Jersey address, yet it operated in Nigeria.  She asked how the organization operated at the grass-roots level.</w:t>
      </w:r>
    </w:p>
    <w:p w14:paraId="4EA203C4"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proofErr w:type="spellStart"/>
      <w:r w:rsidRPr="00AA40F4">
        <w:rPr>
          <w:rFonts w:ascii="Times New Roman" w:eastAsia="Times New Roman" w:hAnsi="Times New Roman" w:cs="Times New Roman"/>
          <w:sz w:val="24"/>
          <w:szCs w:val="24"/>
          <w:u w:val="single"/>
        </w:rPr>
        <w:t>Maison</w:t>
      </w:r>
      <w:proofErr w:type="spellEnd"/>
      <w:r w:rsidRPr="00AA40F4">
        <w:rPr>
          <w:rFonts w:ascii="Times New Roman" w:eastAsia="Times New Roman" w:hAnsi="Times New Roman" w:cs="Times New Roman"/>
          <w:sz w:val="24"/>
          <w:szCs w:val="24"/>
          <w:u w:val="single"/>
        </w:rPr>
        <w:t xml:space="preserve"> </w:t>
      </w:r>
      <w:proofErr w:type="spellStart"/>
      <w:r w:rsidRPr="00AA40F4">
        <w:rPr>
          <w:rFonts w:ascii="Times New Roman" w:eastAsia="Times New Roman" w:hAnsi="Times New Roman" w:cs="Times New Roman"/>
          <w:sz w:val="24"/>
          <w:szCs w:val="24"/>
          <w:u w:val="single"/>
        </w:rPr>
        <w:t>d’Abraham</w:t>
      </w:r>
      <w:proofErr w:type="spellEnd"/>
      <w:r w:rsidRPr="00AA40F4">
        <w:rPr>
          <w:rFonts w:ascii="Times New Roman" w:eastAsia="Times New Roman" w:hAnsi="Times New Roman" w:cs="Times New Roman"/>
          <w:sz w:val="24"/>
          <w:szCs w:val="24"/>
        </w:rPr>
        <w:t xml:space="preserve"> (Congo) — as the representative of </w:t>
      </w:r>
      <w:r w:rsidRPr="00AA40F4">
        <w:rPr>
          <w:rFonts w:ascii="Times New Roman" w:eastAsia="Times New Roman" w:hAnsi="Times New Roman" w:cs="Times New Roman"/>
          <w:sz w:val="24"/>
          <w:szCs w:val="24"/>
          <w:u w:val="single"/>
        </w:rPr>
        <w:t>South Africa</w:t>
      </w:r>
      <w:r w:rsidRPr="00AA40F4">
        <w:rPr>
          <w:rFonts w:ascii="Times New Roman" w:eastAsia="Times New Roman" w:hAnsi="Times New Roman" w:cs="Times New Roman"/>
          <w:sz w:val="24"/>
          <w:szCs w:val="24"/>
        </w:rPr>
        <w:t xml:space="preserve"> asked about details on the organization’s budget deficit.</w:t>
      </w:r>
    </w:p>
    <w:p w14:paraId="38776120"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proofErr w:type="spellStart"/>
      <w:r w:rsidRPr="00AA40F4">
        <w:rPr>
          <w:rFonts w:ascii="Times New Roman" w:eastAsia="Times New Roman" w:hAnsi="Times New Roman" w:cs="Times New Roman"/>
          <w:sz w:val="24"/>
          <w:szCs w:val="24"/>
          <w:u w:val="single"/>
        </w:rPr>
        <w:t>Maiti</w:t>
      </w:r>
      <w:proofErr w:type="spellEnd"/>
      <w:r w:rsidRPr="00AA40F4">
        <w:rPr>
          <w:rFonts w:ascii="Times New Roman" w:eastAsia="Times New Roman" w:hAnsi="Times New Roman" w:cs="Times New Roman"/>
          <w:sz w:val="24"/>
          <w:szCs w:val="24"/>
          <w:u w:val="single"/>
        </w:rPr>
        <w:t xml:space="preserve"> Nepal</w:t>
      </w:r>
      <w:r w:rsidRPr="00AA40F4">
        <w:rPr>
          <w:rFonts w:ascii="Times New Roman" w:eastAsia="Times New Roman" w:hAnsi="Times New Roman" w:cs="Times New Roman"/>
          <w:sz w:val="24"/>
          <w:szCs w:val="24"/>
        </w:rPr>
        <w:t xml:space="preserve"> (Nepal) — as the representative of </w:t>
      </w:r>
      <w:r w:rsidRPr="00AA40F4">
        <w:rPr>
          <w:rFonts w:ascii="Times New Roman" w:eastAsia="Times New Roman" w:hAnsi="Times New Roman" w:cs="Times New Roman"/>
          <w:sz w:val="24"/>
          <w:szCs w:val="24"/>
          <w:u w:val="single"/>
        </w:rPr>
        <w:t>South Africa</w:t>
      </w:r>
      <w:r w:rsidRPr="00AA40F4">
        <w:rPr>
          <w:rFonts w:ascii="Times New Roman" w:eastAsia="Times New Roman" w:hAnsi="Times New Roman" w:cs="Times New Roman"/>
          <w:sz w:val="24"/>
          <w:szCs w:val="24"/>
        </w:rPr>
        <w:t xml:space="preserve"> asked about details on the organization’s budget deficit.</w:t>
      </w:r>
    </w:p>
    <w:p w14:paraId="56D5EA2E"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Message Welfare Society</w:t>
      </w:r>
      <w:r w:rsidRPr="00AA40F4">
        <w:rPr>
          <w:rFonts w:ascii="Times New Roman" w:eastAsia="Times New Roman" w:hAnsi="Times New Roman" w:cs="Times New Roman"/>
          <w:sz w:val="24"/>
          <w:szCs w:val="24"/>
        </w:rPr>
        <w:t xml:space="preserve"> (Pakistan) — as the representative of </w:t>
      </w:r>
      <w:r w:rsidRPr="00AA40F4">
        <w:rPr>
          <w:rFonts w:ascii="Times New Roman" w:eastAsia="Times New Roman" w:hAnsi="Times New Roman" w:cs="Times New Roman"/>
          <w:sz w:val="24"/>
          <w:szCs w:val="24"/>
          <w:u w:val="single"/>
        </w:rPr>
        <w:t>India</w:t>
      </w:r>
      <w:r w:rsidRPr="00AA40F4">
        <w:rPr>
          <w:rFonts w:ascii="Times New Roman" w:eastAsia="Times New Roman" w:hAnsi="Times New Roman" w:cs="Times New Roman"/>
          <w:sz w:val="24"/>
          <w:szCs w:val="24"/>
        </w:rPr>
        <w:t xml:space="preserve"> asked for clarification on the membership fee.</w:t>
      </w:r>
    </w:p>
    <w:p w14:paraId="6785D394"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proofErr w:type="spellStart"/>
      <w:r w:rsidRPr="00AA40F4">
        <w:rPr>
          <w:rFonts w:ascii="Times New Roman" w:eastAsia="Times New Roman" w:hAnsi="Times New Roman" w:cs="Times New Roman"/>
          <w:sz w:val="24"/>
          <w:szCs w:val="24"/>
          <w:u w:val="single"/>
        </w:rPr>
        <w:t>Neighbourhood</w:t>
      </w:r>
      <w:proofErr w:type="spellEnd"/>
      <w:r w:rsidRPr="00AA40F4">
        <w:rPr>
          <w:rFonts w:ascii="Times New Roman" w:eastAsia="Times New Roman" w:hAnsi="Times New Roman" w:cs="Times New Roman"/>
          <w:sz w:val="24"/>
          <w:szCs w:val="24"/>
          <w:u w:val="single"/>
        </w:rPr>
        <w:t xml:space="preserve"> Community Network</w:t>
      </w:r>
      <w:r w:rsidRPr="00AA40F4">
        <w:rPr>
          <w:rFonts w:ascii="Times New Roman" w:eastAsia="Times New Roman" w:hAnsi="Times New Roman" w:cs="Times New Roman"/>
          <w:sz w:val="24"/>
          <w:szCs w:val="24"/>
        </w:rPr>
        <w:t xml:space="preserve"> (India) — as the representative of </w:t>
      </w:r>
      <w:r w:rsidRPr="00AA40F4">
        <w:rPr>
          <w:rFonts w:ascii="Times New Roman" w:eastAsia="Times New Roman" w:hAnsi="Times New Roman" w:cs="Times New Roman"/>
          <w:sz w:val="24"/>
          <w:szCs w:val="24"/>
          <w:u w:val="single"/>
        </w:rPr>
        <w:t>South Africa</w:t>
      </w:r>
      <w:r w:rsidRPr="00AA40F4">
        <w:rPr>
          <w:rFonts w:ascii="Times New Roman" w:eastAsia="Times New Roman" w:hAnsi="Times New Roman" w:cs="Times New Roman"/>
          <w:sz w:val="24"/>
          <w:szCs w:val="24"/>
        </w:rPr>
        <w:t xml:space="preserve"> asked for clarification on the source of funding.  She also asked for further information about the current projects.  </w:t>
      </w:r>
      <w:r w:rsidRPr="00AA40F4">
        <w:rPr>
          <w:rFonts w:ascii="Times New Roman" w:eastAsia="Times New Roman" w:hAnsi="Times New Roman" w:cs="Times New Roman"/>
          <w:sz w:val="24"/>
          <w:szCs w:val="24"/>
          <w:u w:val="single"/>
        </w:rPr>
        <w:t>India</w:t>
      </w:r>
      <w:r w:rsidRPr="00AA40F4">
        <w:rPr>
          <w:rFonts w:ascii="Times New Roman" w:eastAsia="Times New Roman" w:hAnsi="Times New Roman" w:cs="Times New Roman"/>
          <w:sz w:val="24"/>
          <w:szCs w:val="24"/>
        </w:rPr>
        <w:t>’s representative asked for clarification about “</w:t>
      </w:r>
      <w:proofErr w:type="spellStart"/>
      <w:r w:rsidRPr="00AA40F4">
        <w:rPr>
          <w:rFonts w:ascii="Times New Roman" w:eastAsia="Times New Roman" w:hAnsi="Times New Roman" w:cs="Times New Roman"/>
          <w:sz w:val="24"/>
          <w:szCs w:val="24"/>
        </w:rPr>
        <w:t>neighbourhood</w:t>
      </w:r>
      <w:proofErr w:type="spellEnd"/>
      <w:r w:rsidRPr="00AA40F4">
        <w:rPr>
          <w:rFonts w:ascii="Times New Roman" w:eastAsia="Times New Roman" w:hAnsi="Times New Roman" w:cs="Times New Roman"/>
          <w:sz w:val="24"/>
          <w:szCs w:val="24"/>
        </w:rPr>
        <w:t xml:space="preserve"> forums”.</w:t>
      </w:r>
    </w:p>
    <w:p w14:paraId="1412D20C"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proofErr w:type="spellStart"/>
      <w:r w:rsidRPr="00AA40F4">
        <w:rPr>
          <w:rFonts w:ascii="Times New Roman" w:eastAsia="Times New Roman" w:hAnsi="Times New Roman" w:cs="Times New Roman"/>
          <w:sz w:val="24"/>
          <w:szCs w:val="24"/>
          <w:u w:val="single"/>
        </w:rPr>
        <w:t>Neighbourhood</w:t>
      </w:r>
      <w:proofErr w:type="spellEnd"/>
      <w:r w:rsidRPr="00AA40F4">
        <w:rPr>
          <w:rFonts w:ascii="Times New Roman" w:eastAsia="Times New Roman" w:hAnsi="Times New Roman" w:cs="Times New Roman"/>
          <w:sz w:val="24"/>
          <w:szCs w:val="24"/>
          <w:u w:val="single"/>
        </w:rPr>
        <w:t xml:space="preserve"> Environment Watch Foundation</w:t>
      </w:r>
      <w:r w:rsidRPr="00AA40F4">
        <w:rPr>
          <w:rFonts w:ascii="Times New Roman" w:eastAsia="Times New Roman" w:hAnsi="Times New Roman" w:cs="Times New Roman"/>
          <w:sz w:val="24"/>
          <w:szCs w:val="24"/>
        </w:rPr>
        <w:t xml:space="preserve"> (Nigeria) — as the representative of </w:t>
      </w:r>
      <w:r w:rsidRPr="00AA40F4">
        <w:rPr>
          <w:rFonts w:ascii="Times New Roman" w:eastAsia="Times New Roman" w:hAnsi="Times New Roman" w:cs="Times New Roman"/>
          <w:sz w:val="24"/>
          <w:szCs w:val="24"/>
          <w:u w:val="single"/>
        </w:rPr>
        <w:t>South Africa</w:t>
      </w:r>
      <w:r w:rsidRPr="00AA40F4">
        <w:rPr>
          <w:rFonts w:ascii="Times New Roman" w:eastAsia="Times New Roman" w:hAnsi="Times New Roman" w:cs="Times New Roman"/>
          <w:sz w:val="24"/>
          <w:szCs w:val="24"/>
        </w:rPr>
        <w:t xml:space="preserve"> asked for clarification on the organization’s address.</w:t>
      </w:r>
    </w:p>
    <w:p w14:paraId="3110E4CF"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Network for Adolescent and Youth of Africa (NAYA)</w:t>
      </w:r>
      <w:r w:rsidRPr="00AA40F4">
        <w:rPr>
          <w:rFonts w:ascii="Times New Roman" w:eastAsia="Times New Roman" w:hAnsi="Times New Roman" w:cs="Times New Roman"/>
          <w:sz w:val="24"/>
          <w:szCs w:val="24"/>
        </w:rPr>
        <w:t xml:space="preserve"> (Kenya) — as the representative of </w:t>
      </w:r>
      <w:r w:rsidRPr="00AA40F4">
        <w:rPr>
          <w:rFonts w:ascii="Times New Roman" w:eastAsia="Times New Roman" w:hAnsi="Times New Roman" w:cs="Times New Roman"/>
          <w:sz w:val="24"/>
          <w:szCs w:val="24"/>
          <w:u w:val="single"/>
        </w:rPr>
        <w:t>Nicaragua</w:t>
      </w:r>
      <w:r w:rsidRPr="00AA40F4">
        <w:rPr>
          <w:rFonts w:ascii="Times New Roman" w:eastAsia="Times New Roman" w:hAnsi="Times New Roman" w:cs="Times New Roman"/>
          <w:sz w:val="24"/>
          <w:szCs w:val="24"/>
        </w:rPr>
        <w:t xml:space="preserve"> asked for more information about the funding.</w:t>
      </w:r>
    </w:p>
    <w:p w14:paraId="7026B9DB"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proofErr w:type="spellStart"/>
      <w:r w:rsidRPr="00AA40F4">
        <w:rPr>
          <w:rFonts w:ascii="Times New Roman" w:eastAsia="Times New Roman" w:hAnsi="Times New Roman" w:cs="Times New Roman"/>
          <w:sz w:val="24"/>
          <w:szCs w:val="24"/>
          <w:u w:val="single"/>
        </w:rPr>
        <w:t>Ngamiland</w:t>
      </w:r>
      <w:proofErr w:type="spellEnd"/>
      <w:r w:rsidRPr="00AA40F4">
        <w:rPr>
          <w:rFonts w:ascii="Times New Roman" w:eastAsia="Times New Roman" w:hAnsi="Times New Roman" w:cs="Times New Roman"/>
          <w:sz w:val="24"/>
          <w:szCs w:val="24"/>
          <w:u w:val="single"/>
        </w:rPr>
        <w:t xml:space="preserve"> Council of Non-Governmental </w:t>
      </w:r>
      <w:proofErr w:type="spellStart"/>
      <w:r w:rsidRPr="00AA40F4">
        <w:rPr>
          <w:rFonts w:ascii="Times New Roman" w:eastAsia="Times New Roman" w:hAnsi="Times New Roman" w:cs="Times New Roman"/>
          <w:sz w:val="24"/>
          <w:szCs w:val="24"/>
          <w:u w:val="single"/>
        </w:rPr>
        <w:t>Organisations</w:t>
      </w:r>
      <w:proofErr w:type="spellEnd"/>
      <w:r w:rsidRPr="00AA40F4">
        <w:rPr>
          <w:rFonts w:ascii="Times New Roman" w:eastAsia="Times New Roman" w:hAnsi="Times New Roman" w:cs="Times New Roman"/>
          <w:sz w:val="24"/>
          <w:szCs w:val="24"/>
        </w:rPr>
        <w:t xml:space="preserve"> (Botswana) — as the representative of </w:t>
      </w:r>
      <w:r w:rsidRPr="00AA40F4">
        <w:rPr>
          <w:rFonts w:ascii="Times New Roman" w:eastAsia="Times New Roman" w:hAnsi="Times New Roman" w:cs="Times New Roman"/>
          <w:sz w:val="24"/>
          <w:szCs w:val="24"/>
          <w:u w:val="single"/>
        </w:rPr>
        <w:t>South Africa</w:t>
      </w:r>
      <w:r w:rsidRPr="00AA40F4">
        <w:rPr>
          <w:rFonts w:ascii="Times New Roman" w:eastAsia="Times New Roman" w:hAnsi="Times New Roman" w:cs="Times New Roman"/>
          <w:sz w:val="24"/>
          <w:szCs w:val="24"/>
        </w:rPr>
        <w:t xml:space="preserve"> said the organization received its major source of income from the United States Agency for International Development.  He then asked why it did not receive funding from the Government of Botswana.</w:t>
      </w:r>
    </w:p>
    <w:p w14:paraId="18B4EC8A"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 xml:space="preserve">O.N.G. ACHE </w:t>
      </w:r>
      <w:proofErr w:type="spellStart"/>
      <w:r w:rsidRPr="00AA40F4">
        <w:rPr>
          <w:rFonts w:ascii="Times New Roman" w:eastAsia="Times New Roman" w:hAnsi="Times New Roman" w:cs="Times New Roman"/>
          <w:sz w:val="24"/>
          <w:szCs w:val="24"/>
          <w:u w:val="single"/>
        </w:rPr>
        <w:t>Internacional</w:t>
      </w:r>
      <w:proofErr w:type="spellEnd"/>
      <w:r w:rsidRPr="00AA40F4">
        <w:rPr>
          <w:rFonts w:ascii="Times New Roman" w:eastAsia="Times New Roman" w:hAnsi="Times New Roman" w:cs="Times New Roman"/>
          <w:sz w:val="24"/>
          <w:szCs w:val="24"/>
        </w:rPr>
        <w:t xml:space="preserve"> (Chile) — as the representative of </w:t>
      </w:r>
      <w:r w:rsidRPr="00AA40F4">
        <w:rPr>
          <w:rFonts w:ascii="Times New Roman" w:eastAsia="Times New Roman" w:hAnsi="Times New Roman" w:cs="Times New Roman"/>
          <w:sz w:val="24"/>
          <w:szCs w:val="24"/>
          <w:u w:val="single"/>
        </w:rPr>
        <w:t>Cuba</w:t>
      </w:r>
      <w:r w:rsidRPr="00AA40F4">
        <w:rPr>
          <w:rFonts w:ascii="Times New Roman" w:eastAsia="Times New Roman" w:hAnsi="Times New Roman" w:cs="Times New Roman"/>
          <w:sz w:val="24"/>
          <w:szCs w:val="24"/>
        </w:rPr>
        <w:t xml:space="preserve"> asked which Governments provided funding for the organization.</w:t>
      </w:r>
    </w:p>
    <w:p w14:paraId="6FE325D9"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Pakistan Society for the Rehabilitation of the Disabled</w:t>
      </w:r>
      <w:r w:rsidRPr="00AA40F4">
        <w:rPr>
          <w:rFonts w:ascii="Times New Roman" w:eastAsia="Times New Roman" w:hAnsi="Times New Roman" w:cs="Times New Roman"/>
          <w:sz w:val="24"/>
          <w:szCs w:val="24"/>
        </w:rPr>
        <w:t xml:space="preserve"> (Pakistan) — as the representative of </w:t>
      </w:r>
      <w:r w:rsidRPr="00AA40F4">
        <w:rPr>
          <w:rFonts w:ascii="Times New Roman" w:eastAsia="Times New Roman" w:hAnsi="Times New Roman" w:cs="Times New Roman"/>
          <w:sz w:val="24"/>
          <w:szCs w:val="24"/>
          <w:u w:val="single"/>
        </w:rPr>
        <w:t>Pakistan</w:t>
      </w:r>
      <w:r w:rsidRPr="00AA40F4">
        <w:rPr>
          <w:rFonts w:ascii="Times New Roman" w:eastAsia="Times New Roman" w:hAnsi="Times New Roman" w:cs="Times New Roman"/>
          <w:sz w:val="24"/>
          <w:szCs w:val="24"/>
        </w:rPr>
        <w:t xml:space="preserve"> asked for details on the current projects.</w:t>
      </w:r>
    </w:p>
    <w:p w14:paraId="782FED1D"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Pan African Institute for Entrepreneurship and Community Development (Ltd/</w:t>
      </w:r>
      <w:proofErr w:type="spellStart"/>
      <w:r w:rsidRPr="00AA40F4">
        <w:rPr>
          <w:rFonts w:ascii="Times New Roman" w:eastAsia="Times New Roman" w:hAnsi="Times New Roman" w:cs="Times New Roman"/>
          <w:sz w:val="24"/>
          <w:szCs w:val="24"/>
          <w:u w:val="single"/>
        </w:rPr>
        <w:t>Gte</w:t>
      </w:r>
      <w:proofErr w:type="spellEnd"/>
      <w:r w:rsidRPr="00AA40F4">
        <w:rPr>
          <w:rFonts w:ascii="Times New Roman" w:eastAsia="Times New Roman" w:hAnsi="Times New Roman" w:cs="Times New Roman"/>
          <w:sz w:val="24"/>
          <w:szCs w:val="24"/>
          <w:u w:val="single"/>
        </w:rPr>
        <w:t>)</w:t>
      </w:r>
      <w:r w:rsidRPr="00AA40F4">
        <w:rPr>
          <w:rFonts w:ascii="Times New Roman" w:eastAsia="Times New Roman" w:hAnsi="Times New Roman" w:cs="Times New Roman"/>
          <w:sz w:val="24"/>
          <w:szCs w:val="24"/>
        </w:rPr>
        <w:t xml:space="preserve"> (Nigeria) — as the representative of </w:t>
      </w:r>
      <w:r w:rsidRPr="00AA40F4">
        <w:rPr>
          <w:rFonts w:ascii="Times New Roman" w:eastAsia="Times New Roman" w:hAnsi="Times New Roman" w:cs="Times New Roman"/>
          <w:sz w:val="24"/>
          <w:szCs w:val="24"/>
          <w:u w:val="single"/>
        </w:rPr>
        <w:t>South Africa</w:t>
      </w:r>
      <w:r w:rsidRPr="00AA40F4">
        <w:rPr>
          <w:rFonts w:ascii="Times New Roman" w:eastAsia="Times New Roman" w:hAnsi="Times New Roman" w:cs="Times New Roman"/>
          <w:sz w:val="24"/>
          <w:szCs w:val="24"/>
        </w:rPr>
        <w:t xml:space="preserve"> asked for clarification on the “ltd” status.  She also asked about the relationship between the Ministry of Finance and the organization.</w:t>
      </w:r>
    </w:p>
    <w:p w14:paraId="61A87854"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Partnership for Justice Ltd/</w:t>
      </w:r>
      <w:proofErr w:type="spellStart"/>
      <w:r w:rsidRPr="00AA40F4">
        <w:rPr>
          <w:rFonts w:ascii="Times New Roman" w:eastAsia="Times New Roman" w:hAnsi="Times New Roman" w:cs="Times New Roman"/>
          <w:sz w:val="24"/>
          <w:szCs w:val="24"/>
          <w:u w:val="single"/>
        </w:rPr>
        <w:t>Gte</w:t>
      </w:r>
      <w:proofErr w:type="spellEnd"/>
      <w:r w:rsidRPr="00AA40F4">
        <w:rPr>
          <w:rFonts w:ascii="Times New Roman" w:eastAsia="Times New Roman" w:hAnsi="Times New Roman" w:cs="Times New Roman"/>
          <w:sz w:val="24"/>
          <w:szCs w:val="24"/>
        </w:rPr>
        <w:t xml:space="preserve"> (Nigeria) — as the representative of </w:t>
      </w:r>
      <w:r w:rsidRPr="00AA40F4">
        <w:rPr>
          <w:rFonts w:ascii="Times New Roman" w:eastAsia="Times New Roman" w:hAnsi="Times New Roman" w:cs="Times New Roman"/>
          <w:sz w:val="24"/>
          <w:szCs w:val="24"/>
          <w:u w:val="single"/>
        </w:rPr>
        <w:t>South Africa</w:t>
      </w:r>
      <w:r w:rsidRPr="00AA40F4">
        <w:rPr>
          <w:rFonts w:ascii="Times New Roman" w:eastAsia="Times New Roman" w:hAnsi="Times New Roman" w:cs="Times New Roman"/>
          <w:sz w:val="24"/>
          <w:szCs w:val="24"/>
        </w:rPr>
        <w:t xml:space="preserve"> asked for clarification on the funding.</w:t>
      </w:r>
    </w:p>
    <w:p w14:paraId="171D2607"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lastRenderedPageBreak/>
        <w:t>People and Police for Egypt for Culture and Scientific Services</w:t>
      </w:r>
      <w:r w:rsidRPr="00AA40F4">
        <w:rPr>
          <w:rFonts w:ascii="Times New Roman" w:eastAsia="Times New Roman" w:hAnsi="Times New Roman" w:cs="Times New Roman"/>
          <w:sz w:val="24"/>
          <w:szCs w:val="24"/>
        </w:rPr>
        <w:t xml:space="preserve"> (Egypt) — as the representative of </w:t>
      </w:r>
      <w:r w:rsidRPr="00AA40F4">
        <w:rPr>
          <w:rFonts w:ascii="Times New Roman" w:eastAsia="Times New Roman" w:hAnsi="Times New Roman" w:cs="Times New Roman"/>
          <w:sz w:val="24"/>
          <w:szCs w:val="24"/>
          <w:u w:val="single"/>
        </w:rPr>
        <w:t>Sudan</w:t>
      </w:r>
      <w:r w:rsidRPr="00AA40F4">
        <w:rPr>
          <w:rFonts w:ascii="Times New Roman" w:eastAsia="Times New Roman" w:hAnsi="Times New Roman" w:cs="Times New Roman"/>
          <w:sz w:val="24"/>
          <w:szCs w:val="24"/>
        </w:rPr>
        <w:t xml:space="preserve"> asked for more information about the organization’s future plans.  </w:t>
      </w:r>
      <w:r w:rsidRPr="00AA40F4">
        <w:rPr>
          <w:rFonts w:ascii="Times New Roman" w:eastAsia="Times New Roman" w:hAnsi="Times New Roman" w:cs="Times New Roman"/>
          <w:sz w:val="24"/>
          <w:szCs w:val="24"/>
          <w:u w:val="single"/>
        </w:rPr>
        <w:t>India</w:t>
      </w:r>
      <w:r w:rsidRPr="00AA40F4">
        <w:rPr>
          <w:rFonts w:ascii="Times New Roman" w:eastAsia="Times New Roman" w:hAnsi="Times New Roman" w:cs="Times New Roman"/>
          <w:sz w:val="24"/>
          <w:szCs w:val="24"/>
        </w:rPr>
        <w:t>’s representative asked for clarification on the application.</w:t>
      </w:r>
    </w:p>
    <w:p w14:paraId="5448A984"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proofErr w:type="spellStart"/>
      <w:r w:rsidRPr="00AA40F4">
        <w:rPr>
          <w:rFonts w:ascii="Times New Roman" w:eastAsia="Times New Roman" w:hAnsi="Times New Roman" w:cs="Times New Roman"/>
          <w:sz w:val="24"/>
          <w:szCs w:val="24"/>
          <w:u w:val="single"/>
        </w:rPr>
        <w:t>Pranab</w:t>
      </w:r>
      <w:proofErr w:type="spellEnd"/>
      <w:r w:rsidRPr="00AA40F4">
        <w:rPr>
          <w:rFonts w:ascii="Times New Roman" w:eastAsia="Times New Roman" w:hAnsi="Times New Roman" w:cs="Times New Roman"/>
          <w:sz w:val="24"/>
          <w:szCs w:val="24"/>
          <w:u w:val="single"/>
        </w:rPr>
        <w:t xml:space="preserve"> </w:t>
      </w:r>
      <w:proofErr w:type="spellStart"/>
      <w:r w:rsidRPr="00AA40F4">
        <w:rPr>
          <w:rFonts w:ascii="Times New Roman" w:eastAsia="Times New Roman" w:hAnsi="Times New Roman" w:cs="Times New Roman"/>
          <w:sz w:val="24"/>
          <w:szCs w:val="24"/>
          <w:u w:val="single"/>
        </w:rPr>
        <w:t>Gandharva</w:t>
      </w:r>
      <w:proofErr w:type="spellEnd"/>
      <w:r w:rsidRPr="00AA40F4">
        <w:rPr>
          <w:rFonts w:ascii="Times New Roman" w:eastAsia="Times New Roman" w:hAnsi="Times New Roman" w:cs="Times New Roman"/>
          <w:sz w:val="24"/>
          <w:szCs w:val="24"/>
          <w:u w:val="single"/>
        </w:rPr>
        <w:t xml:space="preserve"> </w:t>
      </w:r>
      <w:proofErr w:type="spellStart"/>
      <w:r w:rsidRPr="00AA40F4">
        <w:rPr>
          <w:rFonts w:ascii="Times New Roman" w:eastAsia="Times New Roman" w:hAnsi="Times New Roman" w:cs="Times New Roman"/>
          <w:sz w:val="24"/>
          <w:szCs w:val="24"/>
          <w:u w:val="single"/>
        </w:rPr>
        <w:t>Gurukul</w:t>
      </w:r>
      <w:proofErr w:type="spellEnd"/>
      <w:r w:rsidRPr="00AA40F4">
        <w:rPr>
          <w:rFonts w:ascii="Times New Roman" w:eastAsia="Times New Roman" w:hAnsi="Times New Roman" w:cs="Times New Roman"/>
          <w:sz w:val="24"/>
          <w:szCs w:val="24"/>
        </w:rPr>
        <w:t xml:space="preserve"> (India) — as the representative of </w:t>
      </w:r>
      <w:r w:rsidRPr="00AA40F4">
        <w:rPr>
          <w:rFonts w:ascii="Times New Roman" w:eastAsia="Times New Roman" w:hAnsi="Times New Roman" w:cs="Times New Roman"/>
          <w:sz w:val="24"/>
          <w:szCs w:val="24"/>
          <w:u w:val="single"/>
        </w:rPr>
        <w:t>India</w:t>
      </w:r>
      <w:r w:rsidRPr="00AA40F4">
        <w:rPr>
          <w:rFonts w:ascii="Times New Roman" w:eastAsia="Times New Roman" w:hAnsi="Times New Roman" w:cs="Times New Roman"/>
          <w:sz w:val="24"/>
          <w:szCs w:val="24"/>
        </w:rPr>
        <w:t xml:space="preserve"> asked for clarification on the list of activities undertaken by the organization.</w:t>
      </w:r>
    </w:p>
    <w:p w14:paraId="029C1808"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proofErr w:type="spellStart"/>
      <w:r w:rsidRPr="00AA40F4">
        <w:rPr>
          <w:rFonts w:ascii="Times New Roman" w:eastAsia="Times New Roman" w:hAnsi="Times New Roman" w:cs="Times New Roman"/>
          <w:sz w:val="24"/>
          <w:szCs w:val="24"/>
          <w:u w:val="single"/>
        </w:rPr>
        <w:t>Ruldin</w:t>
      </w:r>
      <w:proofErr w:type="spellEnd"/>
      <w:r w:rsidRPr="00AA40F4">
        <w:rPr>
          <w:rFonts w:ascii="Times New Roman" w:eastAsia="Times New Roman" w:hAnsi="Times New Roman" w:cs="Times New Roman"/>
          <w:sz w:val="24"/>
          <w:szCs w:val="24"/>
          <w:u w:val="single"/>
        </w:rPr>
        <w:t>-Society for Neglected Women of Nigeria</w:t>
      </w:r>
      <w:r w:rsidRPr="00AA40F4">
        <w:rPr>
          <w:rFonts w:ascii="Times New Roman" w:eastAsia="Times New Roman" w:hAnsi="Times New Roman" w:cs="Times New Roman"/>
          <w:sz w:val="24"/>
          <w:szCs w:val="24"/>
        </w:rPr>
        <w:t xml:space="preserve"> (Nigeria) — as the representative of </w:t>
      </w:r>
      <w:r w:rsidRPr="00AA40F4">
        <w:rPr>
          <w:rFonts w:ascii="Times New Roman" w:eastAsia="Times New Roman" w:hAnsi="Times New Roman" w:cs="Times New Roman"/>
          <w:sz w:val="24"/>
          <w:szCs w:val="24"/>
          <w:u w:val="single"/>
        </w:rPr>
        <w:t>South Africa</w:t>
      </w:r>
      <w:r w:rsidRPr="00AA40F4">
        <w:rPr>
          <w:rFonts w:ascii="Times New Roman" w:eastAsia="Times New Roman" w:hAnsi="Times New Roman" w:cs="Times New Roman"/>
          <w:sz w:val="24"/>
          <w:szCs w:val="24"/>
        </w:rPr>
        <w:t xml:space="preserve"> asked for clarification on the organization’s investments.</w:t>
      </w:r>
    </w:p>
    <w:p w14:paraId="39528DAC"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proofErr w:type="spellStart"/>
      <w:r w:rsidRPr="00AA40F4">
        <w:rPr>
          <w:rFonts w:ascii="Times New Roman" w:eastAsia="Times New Roman" w:hAnsi="Times New Roman" w:cs="Times New Roman"/>
          <w:sz w:val="24"/>
          <w:szCs w:val="24"/>
          <w:u w:val="single"/>
        </w:rPr>
        <w:t>Saavan</w:t>
      </w:r>
      <w:proofErr w:type="spellEnd"/>
      <w:r w:rsidRPr="00AA40F4">
        <w:rPr>
          <w:rFonts w:ascii="Times New Roman" w:eastAsia="Times New Roman" w:hAnsi="Times New Roman" w:cs="Times New Roman"/>
          <w:sz w:val="24"/>
          <w:szCs w:val="24"/>
          <w:u w:val="single"/>
        </w:rPr>
        <w:t xml:space="preserve"> Foundation</w:t>
      </w:r>
      <w:r w:rsidRPr="00AA40F4">
        <w:rPr>
          <w:rFonts w:ascii="Times New Roman" w:eastAsia="Times New Roman" w:hAnsi="Times New Roman" w:cs="Times New Roman"/>
          <w:sz w:val="24"/>
          <w:szCs w:val="24"/>
        </w:rPr>
        <w:t xml:space="preserve"> (India) — as the representative of </w:t>
      </w:r>
      <w:r w:rsidRPr="00AA40F4">
        <w:rPr>
          <w:rFonts w:ascii="Times New Roman" w:eastAsia="Times New Roman" w:hAnsi="Times New Roman" w:cs="Times New Roman"/>
          <w:sz w:val="24"/>
          <w:szCs w:val="24"/>
          <w:u w:val="single"/>
        </w:rPr>
        <w:t>India</w:t>
      </w:r>
      <w:r w:rsidRPr="00AA40F4">
        <w:rPr>
          <w:rFonts w:ascii="Times New Roman" w:eastAsia="Times New Roman" w:hAnsi="Times New Roman" w:cs="Times New Roman"/>
          <w:sz w:val="24"/>
          <w:szCs w:val="24"/>
        </w:rPr>
        <w:t xml:space="preserve"> asked for clarification on the sources of funding.</w:t>
      </w:r>
    </w:p>
    <w:p w14:paraId="2F11E41E"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Interactive Discussion</w:t>
      </w:r>
    </w:p>
    <w:p w14:paraId="5C691B34"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rPr>
        <w:t>During a question-and-answer session this afternoon, a representative of the organization Asian Association for Public Administration said his group’s main activity was holding annual conferences to increase exchange and interactive dialogue within the academic community.</w:t>
      </w:r>
    </w:p>
    <w:p w14:paraId="47457E98"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rPr>
        <w:t xml:space="preserve">The representative of </w:t>
      </w:r>
      <w:r w:rsidRPr="00AA40F4">
        <w:rPr>
          <w:rFonts w:ascii="Times New Roman" w:eastAsia="Times New Roman" w:hAnsi="Times New Roman" w:cs="Times New Roman"/>
          <w:sz w:val="24"/>
          <w:szCs w:val="24"/>
          <w:u w:val="single"/>
        </w:rPr>
        <w:t>India</w:t>
      </w:r>
      <w:r w:rsidRPr="00AA40F4">
        <w:rPr>
          <w:rFonts w:ascii="Times New Roman" w:eastAsia="Times New Roman" w:hAnsi="Times New Roman" w:cs="Times New Roman"/>
          <w:sz w:val="24"/>
          <w:szCs w:val="24"/>
        </w:rPr>
        <w:t xml:space="preserve"> said the work of the organization was primarily academic in nature, were there any guidelines with regard to the work of Economic and Social Council.</w:t>
      </w:r>
    </w:p>
    <w:p w14:paraId="50166BDA"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rPr>
        <w:t xml:space="preserve">In response, that organization’s representative said his group tried to enhance interactive opportunities of scholars.  The group’s agenda had also embraced the topics of concern to the Council, including the Sustainable Development Goals.  Scholars could provide an academic perspective by working with colleagues in the </w:t>
      </w:r>
      <w:proofErr w:type="spellStart"/>
      <w:r w:rsidRPr="00AA40F4">
        <w:rPr>
          <w:rFonts w:ascii="Times New Roman" w:eastAsia="Times New Roman" w:hAnsi="Times New Roman" w:cs="Times New Roman"/>
          <w:sz w:val="24"/>
          <w:szCs w:val="24"/>
        </w:rPr>
        <w:t>field.</w:t>
      </w:r>
      <w:r w:rsidRPr="00AA40F4">
        <w:rPr>
          <w:rFonts w:ascii="Times New Roman" w:eastAsia="Times New Roman" w:hAnsi="Times New Roman" w:cs="Times New Roman"/>
          <w:sz w:val="24"/>
          <w:szCs w:val="24"/>
          <w:u w:val="single"/>
        </w:rPr>
        <w:t>South</w:t>
      </w:r>
      <w:proofErr w:type="spellEnd"/>
      <w:r w:rsidRPr="00AA40F4">
        <w:rPr>
          <w:rFonts w:ascii="Times New Roman" w:eastAsia="Times New Roman" w:hAnsi="Times New Roman" w:cs="Times New Roman"/>
          <w:sz w:val="24"/>
          <w:szCs w:val="24"/>
          <w:u w:val="single"/>
        </w:rPr>
        <w:t xml:space="preserve"> Africa</w:t>
      </w:r>
      <w:r w:rsidRPr="00AA40F4">
        <w:rPr>
          <w:rFonts w:ascii="Times New Roman" w:eastAsia="Times New Roman" w:hAnsi="Times New Roman" w:cs="Times New Roman"/>
          <w:sz w:val="24"/>
          <w:szCs w:val="24"/>
        </w:rPr>
        <w:t xml:space="preserve">’s representative said, given that the group was solely academic in nature, </w:t>
      </w:r>
      <w:proofErr w:type="gramStart"/>
      <w:r w:rsidRPr="00AA40F4">
        <w:rPr>
          <w:rFonts w:ascii="Times New Roman" w:eastAsia="Times New Roman" w:hAnsi="Times New Roman" w:cs="Times New Roman"/>
          <w:sz w:val="24"/>
          <w:szCs w:val="24"/>
        </w:rPr>
        <w:t>his</w:t>
      </w:r>
      <w:proofErr w:type="gramEnd"/>
      <w:r w:rsidRPr="00AA40F4">
        <w:rPr>
          <w:rFonts w:ascii="Times New Roman" w:eastAsia="Times New Roman" w:hAnsi="Times New Roman" w:cs="Times New Roman"/>
          <w:sz w:val="24"/>
          <w:szCs w:val="24"/>
        </w:rPr>
        <w:t xml:space="preserve"> delegation was interested in working with groups that made a difference on the ground in terms of, for instance, the Sustainable Development Goals.  As such, he asked how the association made such an impact.</w:t>
      </w:r>
    </w:p>
    <w:p w14:paraId="073473D9"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Iran</w:t>
      </w:r>
      <w:r w:rsidRPr="00AA40F4">
        <w:rPr>
          <w:rFonts w:ascii="Times New Roman" w:eastAsia="Times New Roman" w:hAnsi="Times New Roman" w:cs="Times New Roman"/>
          <w:sz w:val="24"/>
          <w:szCs w:val="24"/>
        </w:rPr>
        <w:t>’s representative then asked for details on relations with regional countries and on the group’s budget.</w:t>
      </w:r>
    </w:p>
    <w:p w14:paraId="024D03A8"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rPr>
        <w:t>The group’s representative said that while he had focused on his organization’s work in the academic field, the topics related to public administration.  As such, considerations were made in how scholars could work with practitioners in the field.</w:t>
      </w:r>
    </w:p>
    <w:p w14:paraId="5F9203DE"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rPr>
        <w:t>With regard to the budget, he said it was relatively low because host-country universities typically sponsored events.  The annual budget was based on membership fees.  He said more projects could be considered in the future, perhaps through involvement with the Economic and Social Council.</w:t>
      </w:r>
    </w:p>
    <w:p w14:paraId="7FAB528F"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rPr>
        <w:t>The Committee then granted special consultative status to the Asian Association for Public Administration.</w:t>
      </w:r>
    </w:p>
    <w:p w14:paraId="6A8B32E7"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rPr>
        <w:lastRenderedPageBreak/>
        <w:t>A representative of the Ariel Foundation International said her group had worked with children and youth in leadership, entrepreneurship and community service since 2002.  The organization had served children in poverty, orphans and other vulnerable groups around the world on the ground level and in the international arena.</w:t>
      </w:r>
    </w:p>
    <w:p w14:paraId="792CCAF7"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rPr>
        <w:t>Continuing, she said youth could connect via a website, blog and other social media in addition to children’s summits that had coincided with United Nations events.  The organization had also issued reports of transcribed meetings with children delegates, sharing their point of view.</w:t>
      </w:r>
    </w:p>
    <w:p w14:paraId="46735A05"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u w:val="single"/>
        </w:rPr>
        <w:t>India</w:t>
      </w:r>
      <w:r w:rsidRPr="00AA40F4">
        <w:rPr>
          <w:rFonts w:ascii="Times New Roman" w:eastAsia="Times New Roman" w:hAnsi="Times New Roman" w:cs="Times New Roman"/>
          <w:sz w:val="24"/>
          <w:szCs w:val="24"/>
        </w:rPr>
        <w:t>’s representative welcomed the organization, noting that, according to the website, many activities had taken place in Geneva, which was commendable.  With almost 3,500 volunteers participating, he asked about the impetus for starting the organization and how volunteers were recruited.</w:t>
      </w:r>
    </w:p>
    <w:p w14:paraId="5251480F"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rPr>
        <w:t xml:space="preserve">Responding, the group’s representative said two ambassadors and herself had launched their idea of a volunteer-driven organization for children and youth within smaller areas.  While the group worked in some cities, they also worked with communities, such as children with HIV/AIDS, she said, underlining that the </w:t>
      </w:r>
      <w:proofErr w:type="spellStart"/>
      <w:r w:rsidRPr="00AA40F4">
        <w:rPr>
          <w:rFonts w:ascii="Times New Roman" w:eastAsia="Times New Roman" w:hAnsi="Times New Roman" w:cs="Times New Roman"/>
          <w:sz w:val="24"/>
          <w:szCs w:val="24"/>
        </w:rPr>
        <w:t>programmes</w:t>
      </w:r>
      <w:proofErr w:type="spellEnd"/>
      <w:r w:rsidRPr="00AA40F4">
        <w:rPr>
          <w:rFonts w:ascii="Times New Roman" w:eastAsia="Times New Roman" w:hAnsi="Times New Roman" w:cs="Times New Roman"/>
          <w:sz w:val="24"/>
          <w:szCs w:val="24"/>
        </w:rPr>
        <w:t xml:space="preserve"> were made by the people for the people.</w:t>
      </w:r>
    </w:p>
    <w:p w14:paraId="134643EA" w14:textId="77777777" w:rsidR="00AA40F4" w:rsidRPr="00AA40F4" w:rsidRDefault="00AA40F4" w:rsidP="00AA40F4">
      <w:pPr>
        <w:spacing w:before="100" w:beforeAutospacing="1" w:after="100" w:afterAutospacing="1" w:line="240" w:lineRule="auto"/>
        <w:rPr>
          <w:rFonts w:ascii="Times New Roman" w:eastAsia="Times New Roman" w:hAnsi="Times New Roman" w:cs="Times New Roman"/>
          <w:sz w:val="24"/>
          <w:szCs w:val="24"/>
        </w:rPr>
      </w:pPr>
      <w:r w:rsidRPr="00AA40F4">
        <w:rPr>
          <w:rFonts w:ascii="Times New Roman" w:eastAsia="Times New Roman" w:hAnsi="Times New Roman" w:cs="Times New Roman"/>
          <w:sz w:val="24"/>
          <w:szCs w:val="24"/>
        </w:rPr>
        <w:t>The Committee then granted special consultative status to the Ariel Foundation International.</w:t>
      </w:r>
    </w:p>
    <w:bookmarkEnd w:id="0"/>
    <w:p w14:paraId="09A82108" w14:textId="77777777" w:rsidR="00AF5008" w:rsidRPr="00AA40F4" w:rsidRDefault="00AF5008"/>
    <w:sectPr w:rsidR="00AF5008" w:rsidRPr="00AA40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C2C1F"/>
    <w:multiLevelType w:val="multilevel"/>
    <w:tmpl w:val="B8F4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0F4"/>
    <w:rsid w:val="00AA40F4"/>
    <w:rsid w:val="00AF5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794B0"/>
  <w15:chartTrackingRefBased/>
  <w15:docId w15:val="{3F80F2C9-B203-41E5-A502-8FBC4294D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A40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0F4"/>
    <w:rPr>
      <w:rFonts w:ascii="Times New Roman" w:eastAsia="Times New Roman" w:hAnsi="Times New Roman" w:cs="Times New Roman"/>
      <w:b/>
      <w:bCs/>
      <w:kern w:val="36"/>
      <w:sz w:val="48"/>
      <w:szCs w:val="48"/>
    </w:rPr>
  </w:style>
  <w:style w:type="character" w:customStyle="1" w:styleId="date-display-single">
    <w:name w:val="date-display-single"/>
    <w:basedOn w:val="DefaultParagraphFont"/>
    <w:rsid w:val="00AA40F4"/>
  </w:style>
  <w:style w:type="character" w:customStyle="1" w:styleId="meeting-info">
    <w:name w:val="meeting-info"/>
    <w:basedOn w:val="DefaultParagraphFont"/>
    <w:rsid w:val="00AA40F4"/>
  </w:style>
  <w:style w:type="character" w:styleId="Hyperlink">
    <w:name w:val="Hyperlink"/>
    <w:basedOn w:val="DefaultParagraphFont"/>
    <w:uiPriority w:val="99"/>
    <w:unhideWhenUsed/>
    <w:rsid w:val="00AA40F4"/>
    <w:rPr>
      <w:color w:val="0000FF"/>
      <w:u w:val="single"/>
    </w:rPr>
  </w:style>
  <w:style w:type="paragraph" w:styleId="NormalWeb">
    <w:name w:val="Normal (Web)"/>
    <w:basedOn w:val="Normal"/>
    <w:uiPriority w:val="99"/>
    <w:semiHidden/>
    <w:unhideWhenUsed/>
    <w:rsid w:val="00AA40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278249">
      <w:bodyDiv w:val="1"/>
      <w:marLeft w:val="0"/>
      <w:marRight w:val="0"/>
      <w:marTop w:val="0"/>
      <w:marBottom w:val="0"/>
      <w:divBdr>
        <w:top w:val="none" w:sz="0" w:space="0" w:color="auto"/>
        <w:left w:val="none" w:sz="0" w:space="0" w:color="auto"/>
        <w:bottom w:val="none" w:sz="0" w:space="0" w:color="auto"/>
        <w:right w:val="none" w:sz="0" w:space="0" w:color="auto"/>
      </w:divBdr>
      <w:divsChild>
        <w:div w:id="1732583655">
          <w:marLeft w:val="0"/>
          <w:marRight w:val="0"/>
          <w:marTop w:val="0"/>
          <w:marBottom w:val="0"/>
          <w:divBdr>
            <w:top w:val="none" w:sz="0" w:space="0" w:color="auto"/>
            <w:left w:val="none" w:sz="0" w:space="0" w:color="auto"/>
            <w:bottom w:val="none" w:sz="0" w:space="0" w:color="auto"/>
            <w:right w:val="none" w:sz="0" w:space="0" w:color="auto"/>
          </w:divBdr>
          <w:divsChild>
            <w:div w:id="217322540">
              <w:marLeft w:val="0"/>
              <w:marRight w:val="0"/>
              <w:marTop w:val="0"/>
              <w:marBottom w:val="0"/>
              <w:divBdr>
                <w:top w:val="none" w:sz="0" w:space="0" w:color="auto"/>
                <w:left w:val="none" w:sz="0" w:space="0" w:color="auto"/>
                <w:bottom w:val="none" w:sz="0" w:space="0" w:color="auto"/>
                <w:right w:val="none" w:sz="0" w:space="0" w:color="auto"/>
              </w:divBdr>
              <w:divsChild>
                <w:div w:id="18519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03929">
          <w:marLeft w:val="0"/>
          <w:marRight w:val="0"/>
          <w:marTop w:val="0"/>
          <w:marBottom w:val="0"/>
          <w:divBdr>
            <w:top w:val="none" w:sz="0" w:space="0" w:color="auto"/>
            <w:left w:val="none" w:sz="0" w:space="0" w:color="auto"/>
            <w:bottom w:val="none" w:sz="0" w:space="0" w:color="auto"/>
            <w:right w:val="none" w:sz="0" w:space="0" w:color="auto"/>
          </w:divBdr>
          <w:divsChild>
            <w:div w:id="1225991296">
              <w:marLeft w:val="0"/>
              <w:marRight w:val="0"/>
              <w:marTop w:val="0"/>
              <w:marBottom w:val="0"/>
              <w:divBdr>
                <w:top w:val="none" w:sz="0" w:space="0" w:color="auto"/>
                <w:left w:val="none" w:sz="0" w:space="0" w:color="auto"/>
                <w:bottom w:val="none" w:sz="0" w:space="0" w:color="auto"/>
                <w:right w:val="none" w:sz="0" w:space="0" w:color="auto"/>
              </w:divBdr>
              <w:divsChild>
                <w:div w:id="356926234">
                  <w:marLeft w:val="0"/>
                  <w:marRight w:val="0"/>
                  <w:marTop w:val="0"/>
                  <w:marBottom w:val="0"/>
                  <w:divBdr>
                    <w:top w:val="none" w:sz="0" w:space="0" w:color="auto"/>
                    <w:left w:val="none" w:sz="0" w:space="0" w:color="auto"/>
                    <w:bottom w:val="none" w:sz="0" w:space="0" w:color="auto"/>
                    <w:right w:val="none" w:sz="0" w:space="0" w:color="auto"/>
                  </w:divBdr>
                  <w:divsChild>
                    <w:div w:id="104552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269474">
          <w:marLeft w:val="0"/>
          <w:marRight w:val="0"/>
          <w:marTop w:val="0"/>
          <w:marBottom w:val="0"/>
          <w:divBdr>
            <w:top w:val="none" w:sz="0" w:space="0" w:color="auto"/>
            <w:left w:val="none" w:sz="0" w:space="0" w:color="auto"/>
            <w:bottom w:val="none" w:sz="0" w:space="0" w:color="auto"/>
            <w:right w:val="none" w:sz="0" w:space="0" w:color="auto"/>
          </w:divBdr>
          <w:divsChild>
            <w:div w:id="1758819079">
              <w:marLeft w:val="0"/>
              <w:marRight w:val="0"/>
              <w:marTop w:val="0"/>
              <w:marBottom w:val="0"/>
              <w:divBdr>
                <w:top w:val="none" w:sz="0" w:space="0" w:color="auto"/>
                <w:left w:val="none" w:sz="0" w:space="0" w:color="auto"/>
                <w:bottom w:val="none" w:sz="0" w:space="0" w:color="auto"/>
                <w:right w:val="none" w:sz="0" w:space="0" w:color="auto"/>
              </w:divBdr>
              <w:divsChild>
                <w:div w:id="112245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73597">
          <w:marLeft w:val="0"/>
          <w:marRight w:val="0"/>
          <w:marTop w:val="0"/>
          <w:marBottom w:val="0"/>
          <w:divBdr>
            <w:top w:val="none" w:sz="0" w:space="0" w:color="auto"/>
            <w:left w:val="none" w:sz="0" w:space="0" w:color="auto"/>
            <w:bottom w:val="none" w:sz="0" w:space="0" w:color="auto"/>
            <w:right w:val="none" w:sz="0" w:space="0" w:color="auto"/>
          </w:divBdr>
          <w:divsChild>
            <w:div w:id="1159543607">
              <w:marLeft w:val="0"/>
              <w:marRight w:val="0"/>
              <w:marTop w:val="0"/>
              <w:marBottom w:val="0"/>
              <w:divBdr>
                <w:top w:val="none" w:sz="0" w:space="0" w:color="auto"/>
                <w:left w:val="none" w:sz="0" w:space="0" w:color="auto"/>
                <w:bottom w:val="none" w:sz="0" w:space="0" w:color="auto"/>
                <w:right w:val="none" w:sz="0" w:space="0" w:color="auto"/>
              </w:divBdr>
              <w:divsChild>
                <w:div w:id="161837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98957">
          <w:marLeft w:val="0"/>
          <w:marRight w:val="0"/>
          <w:marTop w:val="0"/>
          <w:marBottom w:val="0"/>
          <w:divBdr>
            <w:top w:val="none" w:sz="0" w:space="0" w:color="auto"/>
            <w:left w:val="none" w:sz="0" w:space="0" w:color="auto"/>
            <w:bottom w:val="none" w:sz="0" w:space="0" w:color="auto"/>
            <w:right w:val="none" w:sz="0" w:space="0" w:color="auto"/>
          </w:divBdr>
          <w:divsChild>
            <w:div w:id="648441863">
              <w:marLeft w:val="0"/>
              <w:marRight w:val="0"/>
              <w:marTop w:val="0"/>
              <w:marBottom w:val="0"/>
              <w:divBdr>
                <w:top w:val="none" w:sz="0" w:space="0" w:color="auto"/>
                <w:left w:val="none" w:sz="0" w:space="0" w:color="auto"/>
                <w:bottom w:val="none" w:sz="0" w:space="0" w:color="auto"/>
                <w:right w:val="none" w:sz="0" w:space="0" w:color="auto"/>
              </w:divBdr>
              <w:divsChild>
                <w:div w:id="8721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5154">
          <w:marLeft w:val="0"/>
          <w:marRight w:val="0"/>
          <w:marTop w:val="0"/>
          <w:marBottom w:val="0"/>
          <w:divBdr>
            <w:top w:val="none" w:sz="0" w:space="0" w:color="auto"/>
            <w:left w:val="none" w:sz="0" w:space="0" w:color="auto"/>
            <w:bottom w:val="none" w:sz="0" w:space="0" w:color="auto"/>
            <w:right w:val="none" w:sz="0" w:space="0" w:color="auto"/>
          </w:divBdr>
          <w:divsChild>
            <w:div w:id="1398628860">
              <w:marLeft w:val="0"/>
              <w:marRight w:val="0"/>
              <w:marTop w:val="0"/>
              <w:marBottom w:val="0"/>
              <w:divBdr>
                <w:top w:val="none" w:sz="0" w:space="0" w:color="auto"/>
                <w:left w:val="none" w:sz="0" w:space="0" w:color="auto"/>
                <w:bottom w:val="none" w:sz="0" w:space="0" w:color="auto"/>
                <w:right w:val="none" w:sz="0" w:space="0" w:color="auto"/>
              </w:divBdr>
              <w:divsChild>
                <w:div w:id="10082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72709">
          <w:marLeft w:val="0"/>
          <w:marRight w:val="0"/>
          <w:marTop w:val="0"/>
          <w:marBottom w:val="0"/>
          <w:divBdr>
            <w:top w:val="none" w:sz="0" w:space="0" w:color="auto"/>
            <w:left w:val="none" w:sz="0" w:space="0" w:color="auto"/>
            <w:bottom w:val="none" w:sz="0" w:space="0" w:color="auto"/>
            <w:right w:val="none" w:sz="0" w:space="0" w:color="auto"/>
          </w:divBdr>
          <w:divsChild>
            <w:div w:id="514195734">
              <w:marLeft w:val="0"/>
              <w:marRight w:val="0"/>
              <w:marTop w:val="0"/>
              <w:marBottom w:val="0"/>
              <w:divBdr>
                <w:top w:val="none" w:sz="0" w:space="0" w:color="auto"/>
                <w:left w:val="none" w:sz="0" w:space="0" w:color="auto"/>
                <w:bottom w:val="none" w:sz="0" w:space="0" w:color="auto"/>
                <w:right w:val="none" w:sz="0" w:space="0" w:color="auto"/>
              </w:divBdr>
              <w:divsChild>
                <w:div w:id="125065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org/press/en/2016/ecosoc6727.doc.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3573</Words>
  <Characters>20368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2016-03-04T00:26:00Z</dcterms:created>
  <dcterms:modified xsi:type="dcterms:W3CDTF">2016-03-04T00:27:00Z</dcterms:modified>
</cp:coreProperties>
</file>